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9B5DA" w14:textId="77777777" w:rsidR="002F0D12" w:rsidRPr="007F1F71" w:rsidRDefault="002F0D12" w:rsidP="002F0D12">
      <w:pPr>
        <w:tabs>
          <w:tab w:val="left" w:pos="426"/>
        </w:tabs>
        <w:jc w:val="center"/>
        <w:rPr>
          <w:rFonts w:ascii="Times New Roman" w:hAnsi="Times New Roman" w:cs="Times New Roman"/>
          <w:b/>
          <w:bCs/>
          <w:color w:val="000000" w:themeColor="text1"/>
          <w:lang w:val="ro-MD"/>
        </w:rPr>
      </w:pPr>
      <w:bookmarkStart w:id="0" w:name="_Hlk171288476"/>
      <w:r w:rsidRPr="007F1F71">
        <w:rPr>
          <w:rFonts w:ascii="Times New Roman" w:hAnsi="Times New Roman" w:cs="Times New Roman"/>
          <w:b/>
          <w:bCs/>
          <w:color w:val="000000" w:themeColor="text1"/>
          <w:lang w:val="ro-MD"/>
        </w:rPr>
        <w:t>Declarație pe proprie răspundere</w:t>
      </w:r>
    </w:p>
    <w:bookmarkEnd w:id="0"/>
    <w:p w14:paraId="40524789" w14:textId="77777777" w:rsidR="002F0D12" w:rsidRPr="007F1F71" w:rsidRDefault="002F0D12" w:rsidP="002F0D12">
      <w:pPr>
        <w:numPr>
          <w:ilvl w:val="0"/>
          <w:numId w:val="4"/>
        </w:numPr>
        <w:tabs>
          <w:tab w:val="left" w:pos="426"/>
        </w:tabs>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Declarație pe proprie răspundere prin care operatorul economic confirmă îndeplinirea criteriilor de calificare și selecție necesare în cadrul procedurilor de achiziție.</w:t>
      </w:r>
    </w:p>
    <w:p w14:paraId="2F8F165B" w14:textId="77777777" w:rsidR="002F0D12" w:rsidRPr="007F1F71" w:rsidRDefault="002F0D12" w:rsidP="002F0D12">
      <w:pPr>
        <w:numPr>
          <w:ilvl w:val="0"/>
          <w:numId w:val="4"/>
        </w:numPr>
        <w:tabs>
          <w:tab w:val="left" w:pos="426"/>
        </w:tabs>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Formularul este completat, semnat și transmis C.I.E. „MOLDEXPO” S.A. la depunerea ofertei. </w:t>
      </w:r>
    </w:p>
    <w:p w14:paraId="1F5974C1" w14:textId="77777777" w:rsidR="002F0D12" w:rsidRPr="007F1F71" w:rsidRDefault="002F0D12" w:rsidP="002F0D12">
      <w:pPr>
        <w:numPr>
          <w:ilvl w:val="0"/>
          <w:numId w:val="4"/>
        </w:numPr>
        <w:tabs>
          <w:tab w:val="left" w:pos="426"/>
        </w:tabs>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Declarația pe proprie răspundere depusă de către operatorul economic în cadrul unei proceduri de achiziție anterioară poate fi reutilizat, cu condiția ca informațiile cuprinse în formular să fie corecte și valabile la data depunerii acestuia. </w:t>
      </w:r>
    </w:p>
    <w:p w14:paraId="45E0E5D5" w14:textId="77777777" w:rsidR="002F0D12" w:rsidRPr="007F1F71" w:rsidRDefault="002F0D12" w:rsidP="002F0D12">
      <w:pPr>
        <w:numPr>
          <w:ilvl w:val="0"/>
          <w:numId w:val="4"/>
        </w:numPr>
        <w:tabs>
          <w:tab w:val="left" w:pos="426"/>
        </w:tabs>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Ofertantul care prezintă în Declarație informații false sau documentele justificative prezentate nu confirmă informația indicată în documentul prezentat este exclus din procedura de achiziție. </w:t>
      </w:r>
    </w:p>
    <w:p w14:paraId="5FDDEE6C" w14:textId="77777777" w:rsidR="002F0D12" w:rsidRPr="007F1F71" w:rsidRDefault="002F0D12" w:rsidP="002F0D12">
      <w:pPr>
        <w:rPr>
          <w:rFonts w:ascii="Times New Roman" w:hAnsi="Times New Roman" w:cs="Times New Roman"/>
          <w:b/>
          <w:color w:val="000000" w:themeColor="text1"/>
          <w:lang w:val="ro-MD"/>
        </w:rPr>
      </w:pPr>
    </w:p>
    <w:p w14:paraId="6010A177" w14:textId="77777777" w:rsidR="002F0D12" w:rsidRPr="007F1F71" w:rsidRDefault="002F0D12" w:rsidP="002F0D12">
      <w:pP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Capitolul I. Informații privind procedura de achiziție </w:t>
      </w:r>
    </w:p>
    <w:p w14:paraId="790F3236" w14:textId="77777777" w:rsidR="002F0D12" w:rsidRPr="007F1F71" w:rsidRDefault="002F0D12" w:rsidP="002F0D12">
      <w:pPr>
        <w:rPr>
          <w:rFonts w:ascii="Times New Roman" w:hAnsi="Times New Roman" w:cs="Times New Roman"/>
          <w:color w:val="000000" w:themeColor="text1"/>
          <w:lang w:val="ro-MD"/>
        </w:rPr>
      </w:pPr>
      <w:r w:rsidRPr="007F1F71">
        <w:rPr>
          <w:rFonts w:ascii="Times New Roman" w:hAnsi="Times New Roman" w:cs="Times New Roman"/>
          <w:i/>
          <w:color w:val="000000" w:themeColor="text1"/>
          <w:lang w:val="ro-MD"/>
        </w:rPr>
        <w:t xml:space="preserve">Compartimentul se completează doar de către C.I.E. „MOLDEXPO” S.A..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132"/>
        <w:gridCol w:w="2551"/>
      </w:tblGrid>
      <w:tr w:rsidR="002F0D12" w:rsidRPr="007F1F71" w14:paraId="6B3783A6" w14:textId="77777777" w:rsidTr="00A125FD">
        <w:trPr>
          <w:jc w:val="center"/>
        </w:trPr>
        <w:tc>
          <w:tcPr>
            <w:tcW w:w="1526" w:type="dxa"/>
            <w:shd w:val="clear" w:color="auto" w:fill="auto"/>
          </w:tcPr>
          <w:p w14:paraId="5706359B"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Cod poziție</w:t>
            </w:r>
          </w:p>
        </w:tc>
        <w:tc>
          <w:tcPr>
            <w:tcW w:w="5132" w:type="dxa"/>
            <w:shd w:val="clear" w:color="auto" w:fill="auto"/>
          </w:tcPr>
          <w:p w14:paraId="24435C0B"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Conținutul cerinței</w:t>
            </w:r>
          </w:p>
        </w:tc>
        <w:tc>
          <w:tcPr>
            <w:tcW w:w="2551" w:type="dxa"/>
            <w:shd w:val="clear" w:color="auto" w:fill="auto"/>
          </w:tcPr>
          <w:p w14:paraId="472ED894"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Răspuns</w:t>
            </w:r>
          </w:p>
        </w:tc>
      </w:tr>
      <w:tr w:rsidR="002F0D12" w:rsidRPr="007F1F71" w14:paraId="2BC84751" w14:textId="77777777" w:rsidTr="00A125FD">
        <w:trPr>
          <w:jc w:val="center"/>
        </w:trPr>
        <w:tc>
          <w:tcPr>
            <w:tcW w:w="1526" w:type="dxa"/>
            <w:shd w:val="clear" w:color="auto" w:fill="auto"/>
          </w:tcPr>
          <w:p w14:paraId="4BC267FF" w14:textId="77777777" w:rsidR="002F0D12" w:rsidRPr="007F1F71" w:rsidRDefault="002F0D12" w:rsidP="00A125FD">
            <w:pPr>
              <w:ind w:firstLine="0"/>
              <w:contextualSpacing/>
              <w:jc w:val="center"/>
              <w:rPr>
                <w:rFonts w:ascii="Times New Roman" w:hAnsi="Times New Roman" w:cs="Times New Roman"/>
                <w:b/>
                <w:bCs/>
                <w:color w:val="000000" w:themeColor="text1"/>
                <w:lang w:val="ro-MD"/>
              </w:rPr>
            </w:pPr>
            <w:r w:rsidRPr="007F1F71">
              <w:rPr>
                <w:rFonts w:ascii="Times New Roman" w:hAnsi="Times New Roman" w:cs="Times New Roman"/>
                <w:b/>
                <w:bCs/>
                <w:color w:val="000000" w:themeColor="text1"/>
                <w:lang w:val="ro-MD"/>
              </w:rPr>
              <w:t>1</w:t>
            </w:r>
          </w:p>
        </w:tc>
        <w:tc>
          <w:tcPr>
            <w:tcW w:w="5132" w:type="dxa"/>
            <w:shd w:val="clear" w:color="auto" w:fill="auto"/>
          </w:tcPr>
          <w:p w14:paraId="7C1C82AA" w14:textId="77777777" w:rsidR="002F0D12" w:rsidRPr="007F1F71" w:rsidRDefault="002F0D12" w:rsidP="00A125FD">
            <w:pPr>
              <w:ind w:firstLine="0"/>
              <w:contextualSpacing/>
              <w:jc w:val="center"/>
              <w:rPr>
                <w:rFonts w:ascii="Times New Roman" w:hAnsi="Times New Roman" w:cs="Times New Roman"/>
                <w:b/>
                <w:bCs/>
                <w:color w:val="000000" w:themeColor="text1"/>
                <w:lang w:val="ro-MD"/>
              </w:rPr>
            </w:pPr>
            <w:r w:rsidRPr="007F1F71">
              <w:rPr>
                <w:rFonts w:ascii="Times New Roman" w:hAnsi="Times New Roman" w:cs="Times New Roman"/>
                <w:b/>
                <w:bCs/>
                <w:color w:val="000000" w:themeColor="text1"/>
                <w:lang w:val="ro-MD"/>
              </w:rPr>
              <w:t>2</w:t>
            </w:r>
          </w:p>
        </w:tc>
        <w:tc>
          <w:tcPr>
            <w:tcW w:w="2551" w:type="dxa"/>
            <w:shd w:val="clear" w:color="auto" w:fill="auto"/>
          </w:tcPr>
          <w:p w14:paraId="6CCDBC93" w14:textId="77777777" w:rsidR="002F0D12" w:rsidRPr="007F1F71" w:rsidRDefault="002F0D12" w:rsidP="00A125FD">
            <w:pPr>
              <w:ind w:firstLine="0"/>
              <w:contextualSpacing/>
              <w:jc w:val="center"/>
              <w:rPr>
                <w:rFonts w:ascii="Times New Roman" w:hAnsi="Times New Roman" w:cs="Times New Roman"/>
                <w:b/>
                <w:bCs/>
                <w:color w:val="000000" w:themeColor="text1"/>
                <w:lang w:val="ro-MD"/>
              </w:rPr>
            </w:pPr>
            <w:r w:rsidRPr="007F1F71">
              <w:rPr>
                <w:rFonts w:ascii="Times New Roman" w:hAnsi="Times New Roman" w:cs="Times New Roman"/>
                <w:b/>
                <w:bCs/>
                <w:color w:val="000000" w:themeColor="text1"/>
                <w:lang w:val="ro-MD"/>
              </w:rPr>
              <w:t>3</w:t>
            </w:r>
          </w:p>
        </w:tc>
      </w:tr>
      <w:tr w:rsidR="002F0D12" w:rsidRPr="007F1F71" w14:paraId="05A644EF" w14:textId="77777777" w:rsidTr="00A125FD">
        <w:trPr>
          <w:trHeight w:val="264"/>
          <w:jc w:val="center"/>
        </w:trPr>
        <w:tc>
          <w:tcPr>
            <w:tcW w:w="1526" w:type="dxa"/>
            <w:shd w:val="clear" w:color="auto" w:fill="auto"/>
          </w:tcPr>
          <w:p w14:paraId="3D64C844" w14:textId="77777777" w:rsidR="002F0D12" w:rsidRPr="007F1F71" w:rsidRDefault="002F0D12" w:rsidP="00A125FD">
            <w:pPr>
              <w:ind w:left="-142"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1A.1</w:t>
            </w:r>
          </w:p>
        </w:tc>
        <w:tc>
          <w:tcPr>
            <w:tcW w:w="5132" w:type="dxa"/>
            <w:shd w:val="clear" w:color="auto" w:fill="auto"/>
          </w:tcPr>
          <w:p w14:paraId="5E63AA60" w14:textId="77777777" w:rsidR="002F0D12" w:rsidRPr="007F1F71" w:rsidRDefault="002F0D12" w:rsidP="00A125FD">
            <w:pPr>
              <w:ind w:firstLine="0"/>
              <w:contextualSpacing/>
              <w:jc w:val="left"/>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Denumirea entității</w:t>
            </w:r>
          </w:p>
        </w:tc>
        <w:tc>
          <w:tcPr>
            <w:tcW w:w="2551" w:type="dxa"/>
            <w:shd w:val="clear" w:color="auto" w:fill="auto"/>
          </w:tcPr>
          <w:p w14:paraId="308BFE44"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i/>
                <w:iCs/>
                <w:color w:val="000000" w:themeColor="text1"/>
                <w:lang w:val="ro-MD"/>
              </w:rPr>
              <w:t>C.I.E. „MOLDEXPO” S.A.</w:t>
            </w:r>
          </w:p>
        </w:tc>
      </w:tr>
      <w:tr w:rsidR="002F0D12" w:rsidRPr="007F1F71" w14:paraId="030196FD" w14:textId="77777777" w:rsidTr="00A125FD">
        <w:trPr>
          <w:trHeight w:val="113"/>
          <w:jc w:val="center"/>
        </w:trPr>
        <w:tc>
          <w:tcPr>
            <w:tcW w:w="1526" w:type="dxa"/>
            <w:shd w:val="clear" w:color="auto" w:fill="auto"/>
          </w:tcPr>
          <w:p w14:paraId="56AF2A36" w14:textId="77777777" w:rsidR="002F0D12" w:rsidRPr="007F1F71" w:rsidRDefault="002F0D12" w:rsidP="00A125FD">
            <w:pPr>
              <w:ind w:left="-142"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1A.2</w:t>
            </w:r>
          </w:p>
        </w:tc>
        <w:tc>
          <w:tcPr>
            <w:tcW w:w="5132" w:type="dxa"/>
            <w:shd w:val="clear" w:color="auto" w:fill="auto"/>
          </w:tcPr>
          <w:p w14:paraId="18F34BF6" w14:textId="77777777" w:rsidR="002F0D12" w:rsidRPr="007F1F71" w:rsidRDefault="002F0D12" w:rsidP="00A125FD">
            <w:pPr>
              <w:ind w:firstLine="0"/>
              <w:contextualSpacing/>
              <w:jc w:val="left"/>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Număr unic de identificare (IDNO) a entității </w:t>
            </w:r>
          </w:p>
        </w:tc>
        <w:tc>
          <w:tcPr>
            <w:tcW w:w="2551" w:type="dxa"/>
            <w:shd w:val="clear" w:color="auto" w:fill="auto"/>
          </w:tcPr>
          <w:p w14:paraId="48B5D6E3"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bCs/>
                <w:i/>
                <w:iCs/>
                <w:color w:val="000000" w:themeColor="text1"/>
                <w:lang w:val="ro-MD"/>
              </w:rPr>
              <w:t>1003600091219</w:t>
            </w:r>
          </w:p>
        </w:tc>
      </w:tr>
    </w:tbl>
    <w:p w14:paraId="6F0A1730" w14:textId="77777777" w:rsidR="002F0D12" w:rsidRPr="007F1F71" w:rsidRDefault="002F0D12" w:rsidP="002F0D12">
      <w:pPr>
        <w:rPr>
          <w:rFonts w:ascii="Times New Roman" w:hAnsi="Times New Roman" w:cs="Times New Roman"/>
          <w:b/>
          <w:color w:val="000000" w:themeColor="text1"/>
          <w:lang w:val="ro-MD"/>
        </w:rPr>
      </w:pPr>
    </w:p>
    <w:p w14:paraId="71287DE1" w14:textId="77777777" w:rsidR="002F0D12" w:rsidRPr="007F1F71" w:rsidRDefault="002F0D12" w:rsidP="002F0D12">
      <w:pP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Capitolul II. Informații referitoare la operatorul economic </w:t>
      </w:r>
    </w:p>
    <w:p w14:paraId="397211CE" w14:textId="77777777" w:rsidR="002F0D12" w:rsidRPr="007F1F71" w:rsidRDefault="002F0D12" w:rsidP="002F0D12">
      <w:pP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Compartimentul se completează doar de către operatorii economici.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5305"/>
        <w:gridCol w:w="2506"/>
      </w:tblGrid>
      <w:tr w:rsidR="002F0D12" w:rsidRPr="007F1F71" w14:paraId="68C48A31" w14:textId="77777777" w:rsidTr="00A125FD">
        <w:tc>
          <w:tcPr>
            <w:tcW w:w="1574" w:type="dxa"/>
            <w:shd w:val="clear" w:color="auto" w:fill="auto"/>
            <w:vAlign w:val="center"/>
          </w:tcPr>
          <w:p w14:paraId="6821E96B"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Cod poziție </w:t>
            </w:r>
          </w:p>
        </w:tc>
        <w:tc>
          <w:tcPr>
            <w:tcW w:w="5469" w:type="dxa"/>
            <w:shd w:val="clear" w:color="auto" w:fill="auto"/>
            <w:vAlign w:val="center"/>
          </w:tcPr>
          <w:p w14:paraId="7804A90D"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Conținutul cerințelor</w:t>
            </w:r>
          </w:p>
        </w:tc>
        <w:tc>
          <w:tcPr>
            <w:tcW w:w="2584" w:type="dxa"/>
            <w:shd w:val="clear" w:color="auto" w:fill="auto"/>
            <w:vAlign w:val="center"/>
          </w:tcPr>
          <w:p w14:paraId="65D6493D"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Răspuns</w:t>
            </w:r>
          </w:p>
        </w:tc>
      </w:tr>
      <w:tr w:rsidR="002F0D12" w:rsidRPr="007F1F71" w14:paraId="15C90520" w14:textId="77777777" w:rsidTr="00A125FD">
        <w:tc>
          <w:tcPr>
            <w:tcW w:w="1574" w:type="dxa"/>
            <w:shd w:val="clear" w:color="auto" w:fill="auto"/>
            <w:vAlign w:val="center"/>
          </w:tcPr>
          <w:p w14:paraId="56F65C41" w14:textId="77777777" w:rsidR="002F0D12" w:rsidRPr="007F1F71" w:rsidRDefault="002F0D12" w:rsidP="00A125FD">
            <w:pPr>
              <w:ind w:firstLine="0"/>
              <w:contextualSpacing/>
              <w:jc w:val="center"/>
              <w:rPr>
                <w:rFonts w:ascii="Times New Roman" w:hAnsi="Times New Roman" w:cs="Times New Roman"/>
                <w:b/>
                <w:bCs/>
                <w:color w:val="000000" w:themeColor="text1"/>
                <w:lang w:val="ro-MD"/>
              </w:rPr>
            </w:pPr>
            <w:r w:rsidRPr="007F1F71">
              <w:rPr>
                <w:rFonts w:ascii="Times New Roman" w:hAnsi="Times New Roman" w:cs="Times New Roman"/>
                <w:b/>
                <w:bCs/>
                <w:color w:val="000000" w:themeColor="text1"/>
                <w:lang w:val="ro-MD"/>
              </w:rPr>
              <w:t>1</w:t>
            </w:r>
          </w:p>
        </w:tc>
        <w:tc>
          <w:tcPr>
            <w:tcW w:w="5469" w:type="dxa"/>
            <w:shd w:val="clear" w:color="auto" w:fill="auto"/>
            <w:vAlign w:val="center"/>
          </w:tcPr>
          <w:p w14:paraId="443E1D61" w14:textId="77777777" w:rsidR="002F0D12" w:rsidRPr="007F1F71" w:rsidRDefault="002F0D12" w:rsidP="00A125FD">
            <w:pPr>
              <w:ind w:firstLine="0"/>
              <w:contextualSpacing/>
              <w:jc w:val="center"/>
              <w:rPr>
                <w:rFonts w:ascii="Times New Roman" w:hAnsi="Times New Roman" w:cs="Times New Roman"/>
                <w:b/>
                <w:bCs/>
                <w:color w:val="000000" w:themeColor="text1"/>
                <w:lang w:val="ro-MD"/>
              </w:rPr>
            </w:pPr>
            <w:r w:rsidRPr="007F1F71">
              <w:rPr>
                <w:rFonts w:ascii="Times New Roman" w:hAnsi="Times New Roman" w:cs="Times New Roman"/>
                <w:b/>
                <w:bCs/>
                <w:color w:val="000000" w:themeColor="text1"/>
                <w:lang w:val="ro-MD"/>
              </w:rPr>
              <w:t>2</w:t>
            </w:r>
          </w:p>
        </w:tc>
        <w:tc>
          <w:tcPr>
            <w:tcW w:w="2584" w:type="dxa"/>
            <w:shd w:val="clear" w:color="auto" w:fill="auto"/>
            <w:vAlign w:val="center"/>
          </w:tcPr>
          <w:p w14:paraId="1DF9DE11" w14:textId="77777777" w:rsidR="002F0D12" w:rsidRPr="007F1F71" w:rsidRDefault="002F0D12" w:rsidP="00A125FD">
            <w:pPr>
              <w:ind w:firstLine="0"/>
              <w:contextualSpacing/>
              <w:jc w:val="center"/>
              <w:rPr>
                <w:rFonts w:ascii="Times New Roman" w:hAnsi="Times New Roman" w:cs="Times New Roman"/>
                <w:b/>
                <w:bCs/>
                <w:color w:val="000000" w:themeColor="text1"/>
                <w:lang w:val="ro-MD"/>
              </w:rPr>
            </w:pPr>
            <w:r w:rsidRPr="007F1F71">
              <w:rPr>
                <w:rFonts w:ascii="Times New Roman" w:hAnsi="Times New Roman" w:cs="Times New Roman"/>
                <w:b/>
                <w:bCs/>
                <w:color w:val="000000" w:themeColor="text1"/>
                <w:lang w:val="ro-MD"/>
              </w:rPr>
              <w:t>3</w:t>
            </w:r>
          </w:p>
        </w:tc>
      </w:tr>
      <w:tr w:rsidR="002F0D12" w:rsidRPr="007F1F71" w14:paraId="483BE213" w14:textId="77777777" w:rsidTr="00A125FD">
        <w:tc>
          <w:tcPr>
            <w:tcW w:w="9627" w:type="dxa"/>
            <w:gridSpan w:val="3"/>
            <w:shd w:val="clear" w:color="auto" w:fill="auto"/>
            <w:vAlign w:val="center"/>
          </w:tcPr>
          <w:p w14:paraId="5BD65306" w14:textId="77777777" w:rsidR="002F0D12" w:rsidRPr="007F1F71" w:rsidRDefault="002F0D12" w:rsidP="002F0D12">
            <w:pPr>
              <w:numPr>
                <w:ilvl w:val="0"/>
                <w:numId w:val="2"/>
              </w:numPr>
              <w:ind w:left="0"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Informații privind operatorul economic</w:t>
            </w:r>
          </w:p>
        </w:tc>
      </w:tr>
      <w:tr w:rsidR="002F0D12" w:rsidRPr="007F1F71" w14:paraId="58D7666D" w14:textId="77777777" w:rsidTr="00A125FD">
        <w:tc>
          <w:tcPr>
            <w:tcW w:w="1574" w:type="dxa"/>
            <w:shd w:val="clear" w:color="auto" w:fill="auto"/>
          </w:tcPr>
          <w:p w14:paraId="3C5CC506"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2A.1</w:t>
            </w:r>
          </w:p>
        </w:tc>
        <w:tc>
          <w:tcPr>
            <w:tcW w:w="5469" w:type="dxa"/>
            <w:shd w:val="clear" w:color="auto" w:fill="auto"/>
            <w:vAlign w:val="center"/>
          </w:tcPr>
          <w:p w14:paraId="4DFF5404"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Denumirea operatorul economic</w:t>
            </w:r>
          </w:p>
        </w:tc>
        <w:tc>
          <w:tcPr>
            <w:tcW w:w="2584" w:type="dxa"/>
            <w:shd w:val="clear" w:color="auto" w:fill="auto"/>
            <w:vAlign w:val="center"/>
          </w:tcPr>
          <w:p w14:paraId="5746F950"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0A6D07EA" w14:textId="77777777" w:rsidTr="00A125FD">
        <w:tc>
          <w:tcPr>
            <w:tcW w:w="1574" w:type="dxa"/>
            <w:shd w:val="clear" w:color="auto" w:fill="auto"/>
          </w:tcPr>
          <w:p w14:paraId="5A8140CF"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2A.2</w:t>
            </w:r>
          </w:p>
        </w:tc>
        <w:tc>
          <w:tcPr>
            <w:tcW w:w="5469" w:type="dxa"/>
            <w:shd w:val="clear" w:color="auto" w:fill="auto"/>
            <w:vAlign w:val="center"/>
          </w:tcPr>
          <w:p w14:paraId="2BA01D8B"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Țara</w:t>
            </w:r>
            <w:r w:rsidRPr="007F1F71" w:rsidDel="0015183B">
              <w:rPr>
                <w:rFonts w:ascii="Times New Roman" w:hAnsi="Times New Roman" w:cs="Times New Roman"/>
                <w:color w:val="000000" w:themeColor="text1"/>
                <w:lang w:val="ro-MD"/>
              </w:rPr>
              <w:t xml:space="preserve"> </w:t>
            </w:r>
          </w:p>
        </w:tc>
        <w:tc>
          <w:tcPr>
            <w:tcW w:w="2584" w:type="dxa"/>
            <w:shd w:val="clear" w:color="auto" w:fill="auto"/>
            <w:vAlign w:val="center"/>
          </w:tcPr>
          <w:p w14:paraId="389A16E4"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02412D49" w14:textId="77777777" w:rsidTr="00A125FD">
        <w:tc>
          <w:tcPr>
            <w:tcW w:w="1574" w:type="dxa"/>
            <w:shd w:val="clear" w:color="auto" w:fill="auto"/>
          </w:tcPr>
          <w:p w14:paraId="13D562BE"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2A.3</w:t>
            </w:r>
          </w:p>
        </w:tc>
        <w:tc>
          <w:tcPr>
            <w:tcW w:w="5469" w:type="dxa"/>
            <w:shd w:val="clear" w:color="auto" w:fill="auto"/>
            <w:vAlign w:val="center"/>
          </w:tcPr>
          <w:p w14:paraId="7C39D87B"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Cod poștal </w:t>
            </w:r>
          </w:p>
        </w:tc>
        <w:tc>
          <w:tcPr>
            <w:tcW w:w="2584" w:type="dxa"/>
            <w:shd w:val="clear" w:color="auto" w:fill="auto"/>
            <w:vAlign w:val="center"/>
          </w:tcPr>
          <w:p w14:paraId="5232CF22"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5367B6ED" w14:textId="77777777" w:rsidTr="00A125FD">
        <w:tc>
          <w:tcPr>
            <w:tcW w:w="1574" w:type="dxa"/>
            <w:shd w:val="clear" w:color="auto" w:fill="auto"/>
          </w:tcPr>
          <w:p w14:paraId="19730C82"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2A.4</w:t>
            </w:r>
          </w:p>
        </w:tc>
        <w:tc>
          <w:tcPr>
            <w:tcW w:w="5469" w:type="dxa"/>
            <w:shd w:val="clear" w:color="auto" w:fill="auto"/>
            <w:vAlign w:val="center"/>
          </w:tcPr>
          <w:p w14:paraId="6DB3998A"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Oraș/Localitate</w:t>
            </w:r>
            <w:r w:rsidRPr="007F1F71" w:rsidDel="0015183B">
              <w:rPr>
                <w:rFonts w:ascii="Times New Roman" w:hAnsi="Times New Roman" w:cs="Times New Roman"/>
                <w:color w:val="000000" w:themeColor="text1"/>
                <w:lang w:val="ro-MD"/>
              </w:rPr>
              <w:t xml:space="preserve"> </w:t>
            </w:r>
          </w:p>
        </w:tc>
        <w:tc>
          <w:tcPr>
            <w:tcW w:w="2584" w:type="dxa"/>
            <w:shd w:val="clear" w:color="auto" w:fill="auto"/>
            <w:vAlign w:val="center"/>
          </w:tcPr>
          <w:p w14:paraId="1E162A76"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4DE1860E" w14:textId="77777777" w:rsidTr="00A125FD">
        <w:tc>
          <w:tcPr>
            <w:tcW w:w="1574" w:type="dxa"/>
            <w:shd w:val="clear" w:color="auto" w:fill="auto"/>
          </w:tcPr>
          <w:p w14:paraId="4CE17591"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2A.5</w:t>
            </w:r>
          </w:p>
        </w:tc>
        <w:tc>
          <w:tcPr>
            <w:tcW w:w="5469" w:type="dxa"/>
            <w:shd w:val="clear" w:color="auto" w:fill="auto"/>
            <w:vAlign w:val="center"/>
          </w:tcPr>
          <w:p w14:paraId="006822DB"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Adresa juridică </w:t>
            </w:r>
          </w:p>
        </w:tc>
        <w:tc>
          <w:tcPr>
            <w:tcW w:w="2584" w:type="dxa"/>
            <w:shd w:val="clear" w:color="auto" w:fill="auto"/>
            <w:vAlign w:val="center"/>
          </w:tcPr>
          <w:p w14:paraId="360DE39B"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32B62490" w14:textId="77777777" w:rsidTr="00A125FD">
        <w:tc>
          <w:tcPr>
            <w:tcW w:w="1574" w:type="dxa"/>
            <w:shd w:val="clear" w:color="auto" w:fill="auto"/>
          </w:tcPr>
          <w:p w14:paraId="5FE099A8"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2A.6</w:t>
            </w:r>
          </w:p>
        </w:tc>
        <w:tc>
          <w:tcPr>
            <w:tcW w:w="5469" w:type="dxa"/>
            <w:shd w:val="clear" w:color="auto" w:fill="auto"/>
            <w:vAlign w:val="center"/>
          </w:tcPr>
          <w:p w14:paraId="4673A250"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Pagina web</w:t>
            </w:r>
          </w:p>
        </w:tc>
        <w:tc>
          <w:tcPr>
            <w:tcW w:w="2584" w:type="dxa"/>
            <w:shd w:val="clear" w:color="auto" w:fill="auto"/>
            <w:vAlign w:val="center"/>
          </w:tcPr>
          <w:p w14:paraId="5D26C08F"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0395FE4F" w14:textId="77777777" w:rsidTr="00A125FD">
        <w:tc>
          <w:tcPr>
            <w:tcW w:w="1574" w:type="dxa"/>
            <w:shd w:val="clear" w:color="auto" w:fill="auto"/>
          </w:tcPr>
          <w:p w14:paraId="10A57066"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2A.7</w:t>
            </w:r>
          </w:p>
        </w:tc>
        <w:tc>
          <w:tcPr>
            <w:tcW w:w="5469" w:type="dxa"/>
            <w:shd w:val="clear" w:color="auto" w:fill="auto"/>
            <w:vAlign w:val="center"/>
          </w:tcPr>
          <w:p w14:paraId="35D5A27E"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Persoana sau persoanele de contact</w:t>
            </w:r>
          </w:p>
        </w:tc>
        <w:tc>
          <w:tcPr>
            <w:tcW w:w="2584" w:type="dxa"/>
            <w:shd w:val="clear" w:color="auto" w:fill="auto"/>
            <w:vAlign w:val="center"/>
          </w:tcPr>
          <w:p w14:paraId="5FC78068"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45A6BD0C" w14:textId="77777777" w:rsidTr="00A125FD">
        <w:tc>
          <w:tcPr>
            <w:tcW w:w="1574" w:type="dxa"/>
            <w:shd w:val="clear" w:color="auto" w:fill="auto"/>
          </w:tcPr>
          <w:p w14:paraId="2C49DF16"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2A.7.1</w:t>
            </w:r>
          </w:p>
        </w:tc>
        <w:tc>
          <w:tcPr>
            <w:tcW w:w="5469" w:type="dxa"/>
            <w:shd w:val="clear" w:color="auto" w:fill="auto"/>
            <w:vAlign w:val="center"/>
          </w:tcPr>
          <w:p w14:paraId="29002649"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 xml:space="preserve">Telefon </w:t>
            </w:r>
          </w:p>
          <w:p w14:paraId="05C98974" w14:textId="77777777" w:rsidR="002F0D12" w:rsidRPr="007F1F71" w:rsidRDefault="002F0D12" w:rsidP="00A125FD">
            <w:pPr>
              <w:ind w:firstLine="0"/>
              <w:contextualSpacing/>
              <w:rPr>
                <w:rFonts w:ascii="Times New Roman" w:hAnsi="Times New Roman" w:cs="Times New Roman"/>
                <w:i/>
                <w:color w:val="000000" w:themeColor="text1"/>
                <w:lang w:val="ro-MD"/>
              </w:rPr>
            </w:pPr>
          </w:p>
          <w:p w14:paraId="1FAACCD5"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iCs/>
                <w:color w:val="000000" w:themeColor="text1"/>
                <w:lang w:val="ro-MD"/>
              </w:rPr>
              <w:t>Va fi prezentat la solicitare</w:t>
            </w:r>
          </w:p>
        </w:tc>
        <w:tc>
          <w:tcPr>
            <w:tcW w:w="2584" w:type="dxa"/>
            <w:shd w:val="clear" w:color="auto" w:fill="auto"/>
            <w:vAlign w:val="center"/>
          </w:tcPr>
          <w:p w14:paraId="7680C8DD"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1D9AF576" w14:textId="77777777" w:rsidTr="00A125FD">
        <w:tc>
          <w:tcPr>
            <w:tcW w:w="1574" w:type="dxa"/>
            <w:shd w:val="clear" w:color="auto" w:fill="auto"/>
          </w:tcPr>
          <w:p w14:paraId="28AF4B74"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2A.7.2</w:t>
            </w:r>
          </w:p>
        </w:tc>
        <w:tc>
          <w:tcPr>
            <w:tcW w:w="5469" w:type="dxa"/>
            <w:shd w:val="clear" w:color="auto" w:fill="auto"/>
            <w:vAlign w:val="center"/>
          </w:tcPr>
          <w:p w14:paraId="67EE6FAA"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Adresa de e-mail</w:t>
            </w:r>
          </w:p>
        </w:tc>
        <w:tc>
          <w:tcPr>
            <w:tcW w:w="2584" w:type="dxa"/>
            <w:shd w:val="clear" w:color="auto" w:fill="auto"/>
            <w:vAlign w:val="center"/>
          </w:tcPr>
          <w:p w14:paraId="413EB462"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62B4B99B" w14:textId="77777777" w:rsidTr="00A125FD">
        <w:tc>
          <w:tcPr>
            <w:tcW w:w="1574" w:type="dxa"/>
            <w:shd w:val="clear" w:color="auto" w:fill="auto"/>
          </w:tcPr>
          <w:p w14:paraId="5CC76BE2"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2A.8</w:t>
            </w:r>
          </w:p>
        </w:tc>
        <w:tc>
          <w:tcPr>
            <w:tcW w:w="5469" w:type="dxa"/>
            <w:shd w:val="clear" w:color="auto" w:fill="auto"/>
            <w:vAlign w:val="center"/>
          </w:tcPr>
          <w:p w14:paraId="6982A9E5"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Număr unic de identificare (IDNO/IDNP*)</w:t>
            </w:r>
          </w:p>
          <w:p w14:paraId="54BCAC81" w14:textId="77777777" w:rsidR="002F0D12" w:rsidRPr="007F1F71" w:rsidRDefault="002F0D12" w:rsidP="00A125FD">
            <w:pPr>
              <w:ind w:firstLine="0"/>
              <w:contextualSpacing/>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br/>
              <w:t>*Va fi prezentat la solicitare</w:t>
            </w:r>
          </w:p>
        </w:tc>
        <w:tc>
          <w:tcPr>
            <w:tcW w:w="2584" w:type="dxa"/>
            <w:shd w:val="clear" w:color="auto" w:fill="auto"/>
            <w:vAlign w:val="center"/>
          </w:tcPr>
          <w:p w14:paraId="6532A36F"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|număr|</w:t>
            </w:r>
          </w:p>
        </w:tc>
      </w:tr>
      <w:tr w:rsidR="002F0D12" w:rsidRPr="007F1F71" w14:paraId="0E38D3B9" w14:textId="77777777" w:rsidTr="00A125FD">
        <w:tc>
          <w:tcPr>
            <w:tcW w:w="1574" w:type="dxa"/>
            <w:shd w:val="clear" w:color="auto" w:fill="auto"/>
          </w:tcPr>
          <w:p w14:paraId="4A4158CF"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2A.9</w:t>
            </w:r>
          </w:p>
        </w:tc>
        <w:tc>
          <w:tcPr>
            <w:tcW w:w="5469" w:type="dxa"/>
            <w:shd w:val="clear" w:color="auto" w:fill="auto"/>
            <w:vAlign w:val="center"/>
          </w:tcPr>
          <w:p w14:paraId="47F8CD72"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Numărul cod TVA</w:t>
            </w:r>
          </w:p>
        </w:tc>
        <w:tc>
          <w:tcPr>
            <w:tcW w:w="2584" w:type="dxa"/>
            <w:shd w:val="clear" w:color="auto" w:fill="auto"/>
            <w:vAlign w:val="center"/>
          </w:tcPr>
          <w:p w14:paraId="2EEE7CDC"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|număr|</w:t>
            </w:r>
          </w:p>
        </w:tc>
      </w:tr>
      <w:tr w:rsidR="002F0D12" w:rsidRPr="007F1F71" w14:paraId="07AA1475" w14:textId="77777777" w:rsidTr="00A125FD">
        <w:tc>
          <w:tcPr>
            <w:tcW w:w="1574" w:type="dxa"/>
            <w:shd w:val="clear" w:color="auto" w:fill="auto"/>
          </w:tcPr>
          <w:p w14:paraId="351F24D8"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2A.10</w:t>
            </w:r>
          </w:p>
        </w:tc>
        <w:tc>
          <w:tcPr>
            <w:tcW w:w="5469" w:type="dxa"/>
            <w:shd w:val="clear" w:color="auto" w:fill="auto"/>
            <w:vAlign w:val="center"/>
          </w:tcPr>
          <w:p w14:paraId="06D534A2"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Forma organizatorico-juridică a activității de antreprenoriat</w:t>
            </w:r>
          </w:p>
        </w:tc>
        <w:tc>
          <w:tcPr>
            <w:tcW w:w="2584" w:type="dxa"/>
            <w:shd w:val="clear" w:color="auto" w:fill="auto"/>
            <w:vAlign w:val="center"/>
          </w:tcPr>
          <w:p w14:paraId="3C50ED3D"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635507B4" w14:textId="77777777" w:rsidTr="00A125FD">
        <w:tc>
          <w:tcPr>
            <w:tcW w:w="1574" w:type="dxa"/>
            <w:shd w:val="clear" w:color="auto" w:fill="auto"/>
          </w:tcPr>
          <w:p w14:paraId="22DF7112"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2A.11</w:t>
            </w:r>
          </w:p>
        </w:tc>
        <w:tc>
          <w:tcPr>
            <w:tcW w:w="8053" w:type="dxa"/>
            <w:gridSpan w:val="2"/>
            <w:shd w:val="clear" w:color="auto" w:fill="auto"/>
            <w:vAlign w:val="center"/>
          </w:tcPr>
          <w:p w14:paraId="71018B97"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Informația cu privire la numele acționarilor/asociaților/beneficiarului efectiv</w:t>
            </w:r>
          </w:p>
        </w:tc>
      </w:tr>
      <w:tr w:rsidR="002F0D12" w:rsidRPr="007F1F71" w14:paraId="0680B96E" w14:textId="77777777" w:rsidTr="00A125FD">
        <w:tc>
          <w:tcPr>
            <w:tcW w:w="1574" w:type="dxa"/>
            <w:shd w:val="clear" w:color="auto" w:fill="auto"/>
          </w:tcPr>
          <w:p w14:paraId="50157B4D"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2A.11.1</w:t>
            </w:r>
          </w:p>
        </w:tc>
        <w:tc>
          <w:tcPr>
            <w:tcW w:w="5469" w:type="dxa"/>
            <w:shd w:val="clear" w:color="auto" w:fill="auto"/>
            <w:vAlign w:val="center"/>
          </w:tcPr>
          <w:p w14:paraId="63281CED"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Numele acționarilor / asociaților</w:t>
            </w:r>
          </w:p>
        </w:tc>
        <w:tc>
          <w:tcPr>
            <w:tcW w:w="2584" w:type="dxa"/>
            <w:shd w:val="clear" w:color="auto" w:fill="auto"/>
            <w:vAlign w:val="center"/>
          </w:tcPr>
          <w:p w14:paraId="14EA95C7"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274EF8F6" w14:textId="77777777" w:rsidTr="00A125FD">
        <w:tc>
          <w:tcPr>
            <w:tcW w:w="1574" w:type="dxa"/>
            <w:shd w:val="clear" w:color="auto" w:fill="auto"/>
          </w:tcPr>
          <w:p w14:paraId="1356650A"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2A.11.2</w:t>
            </w:r>
          </w:p>
        </w:tc>
        <w:tc>
          <w:tcPr>
            <w:tcW w:w="5469" w:type="dxa"/>
            <w:shd w:val="clear" w:color="auto" w:fill="auto"/>
            <w:vAlign w:val="center"/>
          </w:tcPr>
          <w:p w14:paraId="746EED52"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Numele beneficiarului efectiv</w:t>
            </w:r>
          </w:p>
          <w:p w14:paraId="5E9367EF"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i/>
                <w:iCs/>
                <w:color w:val="000000" w:themeColor="text1"/>
                <w:lang w:val="ro-MD"/>
              </w:rPr>
              <w:t>[</w:t>
            </w:r>
            <w:r w:rsidRPr="007F1F71">
              <w:rPr>
                <w:rFonts w:ascii="Times New Roman" w:hAnsi="Times New Roman" w:cs="Times New Roman"/>
                <w:b/>
                <w:i/>
                <w:iCs/>
                <w:color w:val="000000" w:themeColor="text1"/>
                <w:lang w:val="ro-MD"/>
              </w:rPr>
              <w:t>beneficiar efectiv</w:t>
            </w:r>
            <w:r w:rsidRPr="007F1F71">
              <w:rPr>
                <w:rFonts w:ascii="Times New Roman" w:hAnsi="Times New Roman" w:cs="Times New Roman"/>
                <w:color w:val="000000" w:themeColor="text1"/>
                <w:lang w:val="ro-MD"/>
              </w:rPr>
              <w:t xml:space="preserve"> – </w:t>
            </w:r>
            <w:r w:rsidRPr="007F1F71">
              <w:rPr>
                <w:rFonts w:ascii="Times New Roman" w:hAnsi="Times New Roman" w:cs="Times New Roman"/>
                <w:i/>
                <w:color w:val="000000" w:themeColor="text1"/>
                <w:lang w:val="ro-MD"/>
              </w:rPr>
              <w:t xml:space="preserve">persoană fizică ce deține sau controlează în ultimă instanță o persoană fizică sau </w:t>
            </w:r>
            <w:r w:rsidRPr="007F1F71">
              <w:rPr>
                <w:rFonts w:ascii="Times New Roman" w:hAnsi="Times New Roman" w:cs="Times New Roman"/>
                <w:i/>
                <w:color w:val="000000" w:themeColor="text1"/>
                <w:lang w:val="ro-MD"/>
              </w:rPr>
              <w:lastRenderedPageBreak/>
              <w:t>juridică ori beneficiar al unei societăți de investiții sau administrator al societății de investiții, ori persoană în al cărei nume se desfășoară o activitate sau se realizează o tranzacție și/sau care deține, direct sau indirect, dreptul de proprietate sau controlul asupra a cel puțin 25% din acțiuni sau din dreptul de vot al persoanei juridice ori asupra bunurilor aflate în administrare fiduciară]</w:t>
            </w:r>
          </w:p>
        </w:tc>
        <w:tc>
          <w:tcPr>
            <w:tcW w:w="2584" w:type="dxa"/>
            <w:shd w:val="clear" w:color="auto" w:fill="auto"/>
            <w:vAlign w:val="center"/>
          </w:tcPr>
          <w:p w14:paraId="5807337C"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lastRenderedPageBreak/>
              <w:t>|text|</w:t>
            </w:r>
          </w:p>
        </w:tc>
      </w:tr>
      <w:tr w:rsidR="002F0D12" w:rsidRPr="007F1F71" w14:paraId="025BE028" w14:textId="77777777" w:rsidTr="00A125FD">
        <w:tc>
          <w:tcPr>
            <w:tcW w:w="1574" w:type="dxa"/>
            <w:shd w:val="clear" w:color="auto" w:fill="auto"/>
          </w:tcPr>
          <w:p w14:paraId="1BB1B1D6"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2A.11.3</w:t>
            </w:r>
          </w:p>
        </w:tc>
        <w:tc>
          <w:tcPr>
            <w:tcW w:w="5469" w:type="dxa"/>
            <w:shd w:val="clear" w:color="auto" w:fill="auto"/>
            <w:vAlign w:val="center"/>
          </w:tcPr>
          <w:p w14:paraId="0B0028A0"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Cetățenia beneficiarului efectiv </w:t>
            </w:r>
            <w:r w:rsidRPr="007F1F71">
              <w:rPr>
                <w:rFonts w:ascii="Times New Roman" w:hAnsi="Times New Roman" w:cs="Times New Roman"/>
                <w:i/>
                <w:color w:val="000000" w:themeColor="text1"/>
                <w:lang w:val="ro-MD"/>
              </w:rPr>
              <w:t>(legătură juridico-politică permanentă a persoanei fizice definite conform poziției 2A.11.2)</w:t>
            </w:r>
          </w:p>
        </w:tc>
        <w:tc>
          <w:tcPr>
            <w:tcW w:w="2584" w:type="dxa"/>
            <w:shd w:val="clear" w:color="auto" w:fill="auto"/>
            <w:vAlign w:val="center"/>
          </w:tcPr>
          <w:p w14:paraId="20233959"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56FA9273" w14:textId="77777777" w:rsidTr="00A125FD">
        <w:tc>
          <w:tcPr>
            <w:tcW w:w="1574" w:type="dxa"/>
            <w:shd w:val="clear" w:color="auto" w:fill="auto"/>
            <w:vAlign w:val="center"/>
          </w:tcPr>
          <w:p w14:paraId="19B30353"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2A.12</w:t>
            </w:r>
          </w:p>
        </w:tc>
        <w:tc>
          <w:tcPr>
            <w:tcW w:w="5469" w:type="dxa"/>
            <w:shd w:val="clear" w:color="auto" w:fill="auto"/>
            <w:vAlign w:val="center"/>
          </w:tcPr>
          <w:p w14:paraId="039341C1"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este:</w:t>
            </w:r>
          </w:p>
          <w:p w14:paraId="434E2EE1" w14:textId="77777777" w:rsidR="002F0D12" w:rsidRPr="007F1F71" w:rsidRDefault="002F0D12" w:rsidP="002F0D12">
            <w:pPr>
              <w:pStyle w:val="a7"/>
              <w:numPr>
                <w:ilvl w:val="0"/>
                <w:numId w:val="1"/>
              </w:numPr>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întreprindere mică</w:t>
            </w:r>
          </w:p>
          <w:p w14:paraId="29693632" w14:textId="77777777" w:rsidR="002F0D12" w:rsidRPr="007F1F71" w:rsidRDefault="002F0D12" w:rsidP="002F0D12">
            <w:pPr>
              <w:pStyle w:val="a7"/>
              <w:numPr>
                <w:ilvl w:val="0"/>
                <w:numId w:val="1"/>
              </w:numPr>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întreprindere mijlocie </w:t>
            </w:r>
          </w:p>
          <w:p w14:paraId="4450E871" w14:textId="77777777" w:rsidR="002F0D12" w:rsidRPr="007F1F71" w:rsidRDefault="002F0D12" w:rsidP="002F0D12">
            <w:pPr>
              <w:pStyle w:val="a7"/>
              <w:numPr>
                <w:ilvl w:val="0"/>
                <w:numId w:val="1"/>
              </w:numPr>
              <w:ind w:left="0" w:firstLine="0"/>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și altele         󠇡</w:t>
            </w:r>
          </w:p>
        </w:tc>
        <w:tc>
          <w:tcPr>
            <w:tcW w:w="2584" w:type="dxa"/>
            <w:shd w:val="clear" w:color="auto" w:fill="auto"/>
            <w:vAlign w:val="center"/>
          </w:tcPr>
          <w:p w14:paraId="6EF20D71"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|text|</w:t>
            </w:r>
          </w:p>
        </w:tc>
      </w:tr>
      <w:tr w:rsidR="002F0D12" w:rsidRPr="007F1F71" w14:paraId="34750263" w14:textId="77777777" w:rsidTr="00A125FD">
        <w:tc>
          <w:tcPr>
            <w:tcW w:w="1574" w:type="dxa"/>
            <w:shd w:val="clear" w:color="auto" w:fill="auto"/>
            <w:vAlign w:val="center"/>
          </w:tcPr>
          <w:p w14:paraId="65D11CEB"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color w:val="000000" w:themeColor="text1"/>
                <w:lang w:val="ro-MD"/>
              </w:rPr>
              <w:t>2A.13</w:t>
            </w:r>
          </w:p>
        </w:tc>
        <w:tc>
          <w:tcPr>
            <w:tcW w:w="5469" w:type="dxa"/>
            <w:shd w:val="clear" w:color="auto" w:fill="auto"/>
            <w:vAlign w:val="center"/>
          </w:tcPr>
          <w:p w14:paraId="224F46BA"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color w:val="000000" w:themeColor="text1"/>
                <w:lang w:val="ro-MD"/>
              </w:rPr>
              <w:t>În cazul în care achiziția este rezervată: operatorul economic este un atelier protejat sau o întreprindere socială, sau va asigura executarea contractului în contextul programelor de angajare protejată?</w:t>
            </w:r>
          </w:p>
        </w:tc>
        <w:tc>
          <w:tcPr>
            <w:tcW w:w="2584" w:type="dxa"/>
            <w:shd w:val="clear" w:color="auto" w:fill="auto"/>
            <w:vAlign w:val="center"/>
          </w:tcPr>
          <w:p w14:paraId="565921DD"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4BA53622" w14:textId="77777777" w:rsidTr="00A125FD">
        <w:tc>
          <w:tcPr>
            <w:tcW w:w="1574" w:type="dxa"/>
            <w:shd w:val="clear" w:color="auto" w:fill="auto"/>
            <w:vAlign w:val="center"/>
          </w:tcPr>
          <w:p w14:paraId="07E96769"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2A.13.1</w:t>
            </w:r>
          </w:p>
        </w:tc>
        <w:tc>
          <w:tcPr>
            <w:tcW w:w="5469" w:type="dxa"/>
            <w:shd w:val="clear" w:color="auto" w:fill="auto"/>
            <w:vAlign w:val="center"/>
          </w:tcPr>
          <w:p w14:paraId="2030D9A6" w14:textId="77777777" w:rsidR="002F0D12" w:rsidRPr="007F1F71" w:rsidDel="00C40217"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care este procentul  corespunzător de lucrători cu dizabilități sau defavorizați?</w:t>
            </w:r>
          </w:p>
        </w:tc>
        <w:tc>
          <w:tcPr>
            <w:tcW w:w="2584" w:type="dxa"/>
            <w:shd w:val="clear" w:color="auto" w:fill="auto"/>
            <w:vAlign w:val="center"/>
          </w:tcPr>
          <w:p w14:paraId="0D1A791E"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|număr|</w:t>
            </w:r>
          </w:p>
        </w:tc>
      </w:tr>
      <w:tr w:rsidR="002F0D12" w:rsidRPr="007F1F71" w14:paraId="0AC6CFC5" w14:textId="77777777" w:rsidTr="00A125FD">
        <w:tc>
          <w:tcPr>
            <w:tcW w:w="1574" w:type="dxa"/>
            <w:shd w:val="clear" w:color="auto" w:fill="auto"/>
            <w:vAlign w:val="center"/>
          </w:tcPr>
          <w:p w14:paraId="1C1AA612"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2A.13.2</w:t>
            </w:r>
          </w:p>
        </w:tc>
        <w:tc>
          <w:tcPr>
            <w:tcW w:w="5469" w:type="dxa"/>
            <w:shd w:val="clear" w:color="auto" w:fill="auto"/>
            <w:vAlign w:val="center"/>
          </w:tcPr>
          <w:p w14:paraId="4561D3B6"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Specificați cărei sau căror categorii de lucrători cu dizabilități sau defavorizați le aparțin angajații în cauză?</w:t>
            </w:r>
          </w:p>
        </w:tc>
        <w:tc>
          <w:tcPr>
            <w:tcW w:w="2584" w:type="dxa"/>
            <w:shd w:val="clear" w:color="auto" w:fill="auto"/>
            <w:vAlign w:val="center"/>
          </w:tcPr>
          <w:p w14:paraId="5503B86B"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69FE5E0B" w14:textId="77777777" w:rsidTr="00A125FD">
        <w:tc>
          <w:tcPr>
            <w:tcW w:w="1574" w:type="dxa"/>
            <w:shd w:val="clear" w:color="auto" w:fill="auto"/>
            <w:vAlign w:val="center"/>
          </w:tcPr>
          <w:p w14:paraId="081D6574"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2A.14</w:t>
            </w:r>
          </w:p>
        </w:tc>
        <w:tc>
          <w:tcPr>
            <w:tcW w:w="5469" w:type="dxa"/>
            <w:shd w:val="clear" w:color="auto" w:fill="auto"/>
            <w:vAlign w:val="center"/>
          </w:tcPr>
          <w:p w14:paraId="6AC9BF0C"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participă la procedura de achiziții împreună cu alți operatori economici?</w:t>
            </w:r>
          </w:p>
        </w:tc>
        <w:tc>
          <w:tcPr>
            <w:tcW w:w="2584" w:type="dxa"/>
            <w:shd w:val="clear" w:color="auto" w:fill="auto"/>
            <w:vAlign w:val="center"/>
          </w:tcPr>
          <w:p w14:paraId="58B31A22"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28FF441E" w14:textId="77777777" w:rsidTr="00A125FD">
        <w:tc>
          <w:tcPr>
            <w:tcW w:w="1574" w:type="dxa"/>
            <w:shd w:val="clear" w:color="auto" w:fill="auto"/>
            <w:vAlign w:val="center"/>
          </w:tcPr>
          <w:p w14:paraId="5E6AC813"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2A.14.1</w:t>
            </w:r>
          </w:p>
        </w:tc>
        <w:tc>
          <w:tcPr>
            <w:tcW w:w="5469" w:type="dxa"/>
            <w:shd w:val="clear" w:color="auto" w:fill="auto"/>
            <w:vAlign w:val="center"/>
          </w:tcPr>
          <w:p w14:paraId="418A7950"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precizați rolul operatorului economic în cadrul grupului (lider, responsabil cu îndeplinirea unor sarcini specifice, etc).</w:t>
            </w:r>
          </w:p>
        </w:tc>
        <w:tc>
          <w:tcPr>
            <w:tcW w:w="2584" w:type="dxa"/>
            <w:shd w:val="clear" w:color="auto" w:fill="auto"/>
            <w:vAlign w:val="center"/>
          </w:tcPr>
          <w:p w14:paraId="785CC7ED" w14:textId="77777777" w:rsidR="002F0D12" w:rsidRPr="007F1F71" w:rsidRDefault="002F0D12" w:rsidP="00A125FD">
            <w:pPr>
              <w:ind w:firstLine="0"/>
              <w:jc w:val="center"/>
              <w:rPr>
                <w:rFonts w:ascii="Times New Roman" w:hAnsi="Times New Roman" w:cs="Times New Roman"/>
                <w:i/>
                <w:color w:val="000000" w:themeColor="text1"/>
                <w:lang w:val="ro-MD"/>
              </w:rPr>
            </w:pPr>
          </w:p>
          <w:p w14:paraId="1A6ED572"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60E6B0FC" w14:textId="77777777" w:rsidTr="00A125FD">
        <w:tc>
          <w:tcPr>
            <w:tcW w:w="1574" w:type="dxa"/>
            <w:shd w:val="clear" w:color="auto" w:fill="auto"/>
            <w:vAlign w:val="center"/>
          </w:tcPr>
          <w:p w14:paraId="63E4F43C"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2A.14.2</w:t>
            </w:r>
          </w:p>
        </w:tc>
        <w:tc>
          <w:tcPr>
            <w:tcW w:w="5469" w:type="dxa"/>
            <w:shd w:val="clear" w:color="auto" w:fill="auto"/>
            <w:vAlign w:val="center"/>
          </w:tcPr>
          <w:p w14:paraId="617A8A9F"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Numiți operatorii economici care participă la procedura respectivă de achiziție.</w:t>
            </w:r>
          </w:p>
        </w:tc>
        <w:tc>
          <w:tcPr>
            <w:tcW w:w="2584" w:type="dxa"/>
            <w:shd w:val="clear" w:color="auto" w:fill="auto"/>
            <w:vAlign w:val="center"/>
          </w:tcPr>
          <w:p w14:paraId="3524D406"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7D22AA0D" w14:textId="77777777" w:rsidTr="00A125FD">
        <w:tc>
          <w:tcPr>
            <w:tcW w:w="1574" w:type="dxa"/>
            <w:shd w:val="clear" w:color="auto" w:fill="auto"/>
            <w:vAlign w:val="center"/>
          </w:tcPr>
          <w:p w14:paraId="0D20A657"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2A.14.3</w:t>
            </w:r>
          </w:p>
        </w:tc>
        <w:tc>
          <w:tcPr>
            <w:tcW w:w="5469" w:type="dxa"/>
            <w:shd w:val="clear" w:color="auto" w:fill="auto"/>
            <w:vAlign w:val="center"/>
          </w:tcPr>
          <w:p w14:paraId="389A1592"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Specificați denumirea grupului participant.</w:t>
            </w:r>
          </w:p>
        </w:tc>
        <w:tc>
          <w:tcPr>
            <w:tcW w:w="2584" w:type="dxa"/>
            <w:shd w:val="clear" w:color="auto" w:fill="auto"/>
            <w:vAlign w:val="center"/>
          </w:tcPr>
          <w:p w14:paraId="0A3A6433" w14:textId="77777777" w:rsidR="002F0D12" w:rsidRPr="007F1F71" w:rsidRDefault="002F0D12" w:rsidP="00A125FD">
            <w:pPr>
              <w:ind w:firstLine="0"/>
              <w:contextualSpacing/>
              <w:jc w:val="center"/>
              <w:rPr>
                <w:rFonts w:ascii="Times New Roman" w:hAnsi="Times New Roman" w:cs="Times New Roman"/>
                <w:b/>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55A29580" w14:textId="77777777" w:rsidTr="00A125FD">
        <w:tc>
          <w:tcPr>
            <w:tcW w:w="9627" w:type="dxa"/>
            <w:gridSpan w:val="3"/>
            <w:shd w:val="clear" w:color="auto" w:fill="auto"/>
            <w:vAlign w:val="center"/>
          </w:tcPr>
          <w:p w14:paraId="35E2B766" w14:textId="77777777" w:rsidR="002F0D12" w:rsidRPr="007F1F71" w:rsidRDefault="002F0D12" w:rsidP="00A125FD">
            <w:pPr>
              <w:ind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Notă. Dacă ați răspuns Da la întrebarea 2A.14, asigurați-vă ca operatorii economici menționați să prezinte un formular de Declarație separat.</w:t>
            </w:r>
          </w:p>
        </w:tc>
      </w:tr>
    </w:tbl>
    <w:p w14:paraId="594E3A59" w14:textId="77777777" w:rsidR="002F0D12" w:rsidRPr="007F1F71" w:rsidRDefault="002F0D12" w:rsidP="002F0D12">
      <w:pPr>
        <w:rPr>
          <w:rFonts w:ascii="Times New Roman" w:hAnsi="Times New Roman" w:cs="Times New Roman"/>
          <w:b/>
          <w:color w:val="000000" w:themeColor="text1"/>
          <w:lang w:val="ro-MD"/>
        </w:rPr>
      </w:pPr>
    </w:p>
    <w:p w14:paraId="292142EC" w14:textId="77777777" w:rsidR="002F0D12" w:rsidRPr="007F1F71" w:rsidRDefault="002F0D12" w:rsidP="002F0D12">
      <w:pP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Capitolul III. Motive de excludere din cadrul procedurii de achiziție </w:t>
      </w:r>
    </w:p>
    <w:p w14:paraId="7C11225C" w14:textId="77777777" w:rsidR="002F0D12" w:rsidRPr="007F1F71" w:rsidRDefault="002F0D12" w:rsidP="002F0D12">
      <w:pPr>
        <w:rPr>
          <w:rFonts w:ascii="Times New Roman" w:hAnsi="Times New Roman" w:cs="Times New Roman"/>
          <w:b/>
          <w:color w:val="000000" w:themeColor="text1"/>
          <w:lang w:val="ro-MD"/>
        </w:rPr>
      </w:pPr>
      <w:r w:rsidRPr="007F1F71">
        <w:rPr>
          <w:rFonts w:ascii="Times New Roman" w:hAnsi="Times New Roman" w:cs="Times New Roman"/>
          <w:i/>
          <w:color w:val="000000" w:themeColor="text1"/>
          <w:lang w:val="ro-MD"/>
        </w:rPr>
        <w:t>Compartimentul se completează de către operatorii economici.</w:t>
      </w:r>
      <w:r w:rsidRPr="007F1F71">
        <w:rPr>
          <w:rFonts w:ascii="Times New Roman" w:hAnsi="Times New Roman" w:cs="Times New Roman"/>
          <w:b/>
          <w:color w:val="000000" w:themeColor="text1"/>
          <w:lang w:val="ro-MD"/>
        </w:rPr>
        <w:t xml:space="preserve"> </w:t>
      </w:r>
    </w:p>
    <w:tbl>
      <w:tblPr>
        <w:tblpPr w:leftFromText="180" w:rightFromText="180"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765"/>
        <w:gridCol w:w="1889"/>
      </w:tblGrid>
      <w:tr w:rsidR="002F0D12" w:rsidRPr="007F1F71" w14:paraId="45EB8EB2" w14:textId="77777777" w:rsidTr="00A125FD">
        <w:tc>
          <w:tcPr>
            <w:tcW w:w="1555" w:type="dxa"/>
            <w:shd w:val="clear" w:color="auto" w:fill="auto"/>
            <w:vAlign w:val="center"/>
          </w:tcPr>
          <w:p w14:paraId="38602054"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Cod poziție</w:t>
            </w:r>
          </w:p>
        </w:tc>
        <w:tc>
          <w:tcPr>
            <w:tcW w:w="5765" w:type="dxa"/>
            <w:shd w:val="clear" w:color="auto" w:fill="auto"/>
            <w:vAlign w:val="center"/>
          </w:tcPr>
          <w:p w14:paraId="5AC50890" w14:textId="77777777" w:rsidR="002F0D12" w:rsidRPr="007F1F71" w:rsidRDefault="002F0D12" w:rsidP="00A125FD">
            <w:pPr>
              <w:ind w:left="39"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Conținutul cerințelor</w:t>
            </w:r>
          </w:p>
        </w:tc>
        <w:tc>
          <w:tcPr>
            <w:tcW w:w="1889" w:type="dxa"/>
            <w:shd w:val="clear" w:color="auto" w:fill="auto"/>
            <w:vAlign w:val="center"/>
          </w:tcPr>
          <w:p w14:paraId="53E6522E" w14:textId="77777777" w:rsidR="002F0D12" w:rsidRPr="007F1F71" w:rsidRDefault="002F0D12" w:rsidP="00A125FD">
            <w:pPr>
              <w:ind w:left="-246"/>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Răspuns</w:t>
            </w:r>
          </w:p>
        </w:tc>
      </w:tr>
      <w:tr w:rsidR="002F0D12" w:rsidRPr="007F1F71" w14:paraId="1453C79E" w14:textId="77777777" w:rsidTr="00A125FD">
        <w:tc>
          <w:tcPr>
            <w:tcW w:w="9209" w:type="dxa"/>
            <w:gridSpan w:val="3"/>
            <w:shd w:val="clear" w:color="auto" w:fill="auto"/>
          </w:tcPr>
          <w:p w14:paraId="78CE1049" w14:textId="77777777" w:rsidR="002F0D12" w:rsidRPr="007F1F71" w:rsidRDefault="002F0D12" w:rsidP="002F0D12">
            <w:pPr>
              <w:numPr>
                <w:ilvl w:val="0"/>
                <w:numId w:val="3"/>
              </w:num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Motive referitoare la condamnări prin hotărârea definitivă a unei instanțe judecătorești</w:t>
            </w:r>
          </w:p>
        </w:tc>
      </w:tr>
      <w:tr w:rsidR="002F0D12" w:rsidRPr="007F1F71" w14:paraId="1BFE8AA1" w14:textId="77777777" w:rsidTr="00A125FD">
        <w:tc>
          <w:tcPr>
            <w:tcW w:w="1555" w:type="dxa"/>
            <w:shd w:val="clear" w:color="auto" w:fill="auto"/>
          </w:tcPr>
          <w:p w14:paraId="6D1DBF0E"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1</w:t>
            </w:r>
          </w:p>
        </w:tc>
        <w:tc>
          <w:tcPr>
            <w:tcW w:w="5765" w:type="dxa"/>
            <w:shd w:val="clear" w:color="auto" w:fill="auto"/>
          </w:tcPr>
          <w:p w14:paraId="293760F1" w14:textId="77777777" w:rsidR="002F0D12" w:rsidRPr="007F1F71" w:rsidRDefault="002F0D12" w:rsidP="00A125FD">
            <w:pPr>
              <w:ind w:left="39" w:firstLine="0"/>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2</w:t>
            </w:r>
          </w:p>
        </w:tc>
        <w:tc>
          <w:tcPr>
            <w:tcW w:w="1889" w:type="dxa"/>
            <w:shd w:val="clear" w:color="auto" w:fill="auto"/>
          </w:tcPr>
          <w:p w14:paraId="4C8EC3E8" w14:textId="77777777" w:rsidR="002F0D12" w:rsidRPr="007F1F71" w:rsidRDefault="002F0D12" w:rsidP="00A125FD">
            <w:pPr>
              <w:contextualSpacing/>
              <w:jc w:val="cente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3</w:t>
            </w:r>
          </w:p>
        </w:tc>
      </w:tr>
      <w:tr w:rsidR="002F0D12" w:rsidRPr="007F1F71" w14:paraId="4AA828DA" w14:textId="77777777" w:rsidTr="00A125FD">
        <w:tc>
          <w:tcPr>
            <w:tcW w:w="1555" w:type="dxa"/>
            <w:shd w:val="clear" w:color="auto" w:fill="auto"/>
            <w:vAlign w:val="center"/>
          </w:tcPr>
          <w:p w14:paraId="0F18F2D2"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3A.1</w:t>
            </w:r>
          </w:p>
        </w:tc>
        <w:tc>
          <w:tcPr>
            <w:tcW w:w="5765" w:type="dxa"/>
            <w:shd w:val="clear" w:color="auto" w:fill="auto"/>
          </w:tcPr>
          <w:p w14:paraId="4B281BD5"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Participare la o organizație criminală. </w:t>
            </w:r>
          </w:p>
          <w:p w14:paraId="5CC0A766"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Operatorul economic însuși sau orice persoană care este membru al organismului de administrare, de conducere sau de supraveghere al acestuia sau care are putere de reprezentare, de decizie sau de control în cadrul acestuia </w:t>
            </w:r>
            <w:r w:rsidRPr="007F1F71">
              <w:rPr>
                <w:rFonts w:ascii="Times New Roman" w:hAnsi="Times New Roman" w:cs="Times New Roman"/>
                <w:color w:val="000000" w:themeColor="text1"/>
                <w:lang w:val="ro-MD"/>
              </w:rPr>
              <w:lastRenderedPageBreak/>
              <w:t>a făcut obiectul unei condamnări pronunțate printr-o hotărâre definitivă pentru participare la o organizație criminală, printr-o condamnare pronunțată cu cel mult cinci ani în urmă sau în care continuă să se aplice o perioadă de excludere prevăzută în mod direct în condamnare?</w:t>
            </w:r>
          </w:p>
        </w:tc>
        <w:tc>
          <w:tcPr>
            <w:tcW w:w="1889" w:type="dxa"/>
            <w:shd w:val="clear" w:color="auto" w:fill="auto"/>
            <w:vAlign w:val="center"/>
          </w:tcPr>
          <w:p w14:paraId="65E2D8E8"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lastRenderedPageBreak/>
              <w:t>󠇡Da          󠇡󠇡Nu</w:t>
            </w:r>
          </w:p>
        </w:tc>
      </w:tr>
      <w:tr w:rsidR="002F0D12" w:rsidRPr="007F1F71" w14:paraId="07268A51" w14:textId="77777777" w:rsidTr="00A125FD">
        <w:tc>
          <w:tcPr>
            <w:tcW w:w="1555" w:type="dxa"/>
            <w:shd w:val="clear" w:color="auto" w:fill="auto"/>
            <w:vAlign w:val="center"/>
          </w:tcPr>
          <w:p w14:paraId="3034149A"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3A.2</w:t>
            </w:r>
          </w:p>
        </w:tc>
        <w:tc>
          <w:tcPr>
            <w:tcW w:w="5765" w:type="dxa"/>
            <w:shd w:val="clear" w:color="auto" w:fill="auto"/>
          </w:tcPr>
          <w:p w14:paraId="590736E1"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Corupție.</w:t>
            </w:r>
          </w:p>
          <w:p w14:paraId="04D134E7"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însuși sau orice persoană care este membru al organismului de administrare, de conducere sau de supraveghere al acestuia sau care are putere de reprezentare, de decizie sau de control în cadrul acestuia a făcut obiectul unei condamnări pentru corupție pronunțate printr-o hotărâre definitivă, printr-o condamnare pronunțată cu cel mult cinci ani în urmă sau în care continuă să se aplice o perioadă de excludere prevăzută în mod direct în condamnare?</w:t>
            </w:r>
          </w:p>
        </w:tc>
        <w:tc>
          <w:tcPr>
            <w:tcW w:w="1889" w:type="dxa"/>
            <w:shd w:val="clear" w:color="auto" w:fill="auto"/>
            <w:vAlign w:val="center"/>
          </w:tcPr>
          <w:p w14:paraId="68E72941"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78AD8A04" w14:textId="77777777" w:rsidTr="00A125FD">
        <w:tc>
          <w:tcPr>
            <w:tcW w:w="1555" w:type="dxa"/>
            <w:shd w:val="clear" w:color="auto" w:fill="auto"/>
            <w:vAlign w:val="center"/>
          </w:tcPr>
          <w:p w14:paraId="6C9507E3"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3A.3</w:t>
            </w:r>
          </w:p>
        </w:tc>
        <w:tc>
          <w:tcPr>
            <w:tcW w:w="5765" w:type="dxa"/>
            <w:shd w:val="clear" w:color="auto" w:fill="auto"/>
          </w:tcPr>
          <w:p w14:paraId="2C5C6DBA"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Fraude.</w:t>
            </w:r>
          </w:p>
          <w:p w14:paraId="70EA3F86"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însuși sau orice persoană care este membru al organismului de administrare, de conducere sau de supraveghere al acestuia sau care are putere de reprezentare, de decizie sau de control în cadrul acestuia a făcut obiectul unei condamnări pentru fraudă pronunțate printr-o hotărâre definitivă, printr-o condamnare pronunțată cu cel mult cinci ani în urmă sau în care continuă să se aplice o perioadă de excludere prevăzută în mod direct în condamnare?</w:t>
            </w:r>
          </w:p>
        </w:tc>
        <w:tc>
          <w:tcPr>
            <w:tcW w:w="1889" w:type="dxa"/>
            <w:shd w:val="clear" w:color="auto" w:fill="auto"/>
            <w:vAlign w:val="center"/>
          </w:tcPr>
          <w:p w14:paraId="6593F868"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260E449E" w14:textId="77777777" w:rsidTr="00A125FD">
        <w:tc>
          <w:tcPr>
            <w:tcW w:w="1555" w:type="dxa"/>
            <w:shd w:val="clear" w:color="auto" w:fill="auto"/>
            <w:vAlign w:val="center"/>
          </w:tcPr>
          <w:p w14:paraId="3494AC4C"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3A.4</w:t>
            </w:r>
          </w:p>
        </w:tc>
        <w:tc>
          <w:tcPr>
            <w:tcW w:w="5765" w:type="dxa"/>
            <w:shd w:val="clear" w:color="auto" w:fill="auto"/>
          </w:tcPr>
          <w:p w14:paraId="46A2A85D"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Infracțiuni teroriste sau infracțiuni legate de activitățile teroriste.</w:t>
            </w:r>
          </w:p>
          <w:p w14:paraId="6921DFEF"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însuși sau orice persoană care este membru al organismului de administrare, de conducere sau de supraveghere al acestuia sau care are putere de reprezentare, de decizie sau de control în cadrul acestuia a făcut obiectul unei condamnări pentru infracțiuni teroriste sau infracțiuni legate de activități teroriste, pronunțate printr-o hotărâre definitivă, printr-o condamnare pronunțată cu cel mult cinci ani în urmă sau în care continuă să se aplice o perioadă de excludere prevăzută în mod direct în condamnare?</w:t>
            </w:r>
          </w:p>
        </w:tc>
        <w:tc>
          <w:tcPr>
            <w:tcW w:w="1889" w:type="dxa"/>
            <w:shd w:val="clear" w:color="auto" w:fill="auto"/>
            <w:vAlign w:val="center"/>
          </w:tcPr>
          <w:p w14:paraId="5398C018"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5A18C3D8" w14:textId="77777777" w:rsidTr="00A125FD">
        <w:tc>
          <w:tcPr>
            <w:tcW w:w="1555" w:type="dxa"/>
            <w:shd w:val="clear" w:color="auto" w:fill="auto"/>
            <w:vAlign w:val="center"/>
          </w:tcPr>
          <w:p w14:paraId="0C6B2A75"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3A.5</w:t>
            </w:r>
          </w:p>
        </w:tc>
        <w:tc>
          <w:tcPr>
            <w:tcW w:w="5765" w:type="dxa"/>
            <w:shd w:val="clear" w:color="auto" w:fill="auto"/>
          </w:tcPr>
          <w:p w14:paraId="064881CE"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Spălare de bani sau finanțarea terorismului.</w:t>
            </w:r>
          </w:p>
          <w:p w14:paraId="26A87143"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Operatorul economic însuși sau orice persoană care este membru al organismului de administrare, de conducere sau de supraveghere al acestuia sau care are putere de reprezentare, de decizie sau de control în cadrul acestuia a făcut obiectul unei condamnări pentru infracțiuni teroriste sau infracțiuni legate de activități teroriste, pronunțate printr-o hotărâre definitivă, printr-o </w:t>
            </w:r>
            <w:r w:rsidRPr="007F1F71">
              <w:rPr>
                <w:rFonts w:ascii="Times New Roman" w:hAnsi="Times New Roman" w:cs="Times New Roman"/>
                <w:color w:val="000000" w:themeColor="text1"/>
                <w:lang w:val="ro-MD"/>
              </w:rPr>
              <w:lastRenderedPageBreak/>
              <w:t>condamnare pronunțată cu cel mult cinci ani în urmă sau în care continuă să se aplice o perioadă de excludere prevăzută în mod direct în condamnare?</w:t>
            </w:r>
          </w:p>
        </w:tc>
        <w:tc>
          <w:tcPr>
            <w:tcW w:w="1889" w:type="dxa"/>
            <w:shd w:val="clear" w:color="auto" w:fill="auto"/>
            <w:vAlign w:val="center"/>
          </w:tcPr>
          <w:p w14:paraId="270DDE60"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lastRenderedPageBreak/>
              <w:t>󠇡Da          󠇡󠇡Nu</w:t>
            </w:r>
          </w:p>
        </w:tc>
      </w:tr>
      <w:tr w:rsidR="002F0D12" w:rsidRPr="007F1F71" w14:paraId="1B250745" w14:textId="77777777" w:rsidTr="00A125FD">
        <w:tc>
          <w:tcPr>
            <w:tcW w:w="1555" w:type="dxa"/>
            <w:shd w:val="clear" w:color="auto" w:fill="auto"/>
            <w:vAlign w:val="center"/>
          </w:tcPr>
          <w:p w14:paraId="031E0D70"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3A.6</w:t>
            </w:r>
          </w:p>
        </w:tc>
        <w:tc>
          <w:tcPr>
            <w:tcW w:w="5765" w:type="dxa"/>
            <w:shd w:val="clear" w:color="auto" w:fill="auto"/>
          </w:tcPr>
          <w:p w14:paraId="32F63E9B"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Exploatarea prin muncă a copiilor și alte forme de trafic de persoane.</w:t>
            </w:r>
          </w:p>
          <w:p w14:paraId="2BCC8DA3"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însuși sau orice persoană care este membru al organismului de administrare, de conducere sau de supraveghere al acestuia sau care are putere de reprezentare, de decizie sau de control în cadrul acestuia a făcut obiectul unei condamnări pronunțate printr-o hotărâre definitivă pentru exploatare prin muncă a copiilor și alte forme de trafic de persoane, printr-o condamnare pronunțată cu cel mult cinci ani în urmă sau în care continuă să se aplice o perioadă de excludere prevăzută în mod direct în condamnare?</w:t>
            </w:r>
          </w:p>
        </w:tc>
        <w:tc>
          <w:tcPr>
            <w:tcW w:w="1889" w:type="dxa"/>
            <w:shd w:val="clear" w:color="auto" w:fill="auto"/>
            <w:vAlign w:val="center"/>
          </w:tcPr>
          <w:p w14:paraId="61628213"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15E6B850" w14:textId="77777777" w:rsidTr="00A125FD">
        <w:tc>
          <w:tcPr>
            <w:tcW w:w="1555" w:type="dxa"/>
            <w:shd w:val="clear" w:color="auto" w:fill="auto"/>
            <w:vAlign w:val="center"/>
          </w:tcPr>
          <w:p w14:paraId="769498E9"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3A.7</w:t>
            </w:r>
          </w:p>
        </w:tc>
        <w:tc>
          <w:tcPr>
            <w:tcW w:w="5765" w:type="dxa"/>
            <w:shd w:val="clear" w:color="auto" w:fill="auto"/>
          </w:tcPr>
          <w:p w14:paraId="3DBB2159"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color w:val="000000" w:themeColor="text1"/>
                <w:lang w:val="ro-MD"/>
              </w:rPr>
              <w:t>În cazul că răspunsul este Da pentru cel puțin una din întrebările 3A.1 – 3A.6, puteți furniza dovezi care să arate că măsurile luate sunt suficiente pentru a demonstra fiabilitatea, în pofida existenței unui motiv de excludere?</w:t>
            </w:r>
          </w:p>
        </w:tc>
        <w:tc>
          <w:tcPr>
            <w:tcW w:w="1889" w:type="dxa"/>
            <w:shd w:val="clear" w:color="auto" w:fill="auto"/>
            <w:vAlign w:val="center"/>
          </w:tcPr>
          <w:p w14:paraId="4EFB332A" w14:textId="77777777" w:rsidR="002F0D12" w:rsidRPr="007F1F71" w:rsidRDefault="002F0D12" w:rsidP="00A125FD">
            <w:pPr>
              <w:ind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70EDFF54" w14:textId="77777777" w:rsidTr="00A125FD">
        <w:tc>
          <w:tcPr>
            <w:tcW w:w="1555" w:type="dxa"/>
            <w:shd w:val="clear" w:color="auto" w:fill="auto"/>
            <w:vAlign w:val="center"/>
          </w:tcPr>
          <w:p w14:paraId="4F3997AC"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3A.7.1</w:t>
            </w:r>
          </w:p>
        </w:tc>
        <w:tc>
          <w:tcPr>
            <w:tcW w:w="5765" w:type="dxa"/>
            <w:shd w:val="clear" w:color="auto" w:fill="auto"/>
          </w:tcPr>
          <w:p w14:paraId="6F7C8DAE"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18543124" w14:textId="77777777" w:rsidR="002F0D12" w:rsidRPr="007F1F71" w:rsidRDefault="002F0D12" w:rsidP="00A125FD">
            <w:pPr>
              <w:ind w:left="-9"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5CA7E9E7" w14:textId="77777777" w:rsidTr="00A125FD">
        <w:tc>
          <w:tcPr>
            <w:tcW w:w="9209" w:type="dxa"/>
            <w:gridSpan w:val="3"/>
            <w:shd w:val="clear" w:color="auto" w:fill="auto"/>
            <w:vAlign w:val="center"/>
          </w:tcPr>
          <w:p w14:paraId="75691DC4" w14:textId="77777777" w:rsidR="002F0D12" w:rsidRPr="007F1F71" w:rsidRDefault="002F0D12" w:rsidP="002F0D12">
            <w:pPr>
              <w:numPr>
                <w:ilvl w:val="0"/>
                <w:numId w:val="3"/>
              </w:num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Motive privind plata impozitelor sau/și a contribuțiilor de asigurări sociale</w:t>
            </w:r>
          </w:p>
        </w:tc>
      </w:tr>
      <w:tr w:rsidR="002F0D12" w:rsidRPr="007F1F71" w14:paraId="5CC8072F" w14:textId="77777777" w:rsidTr="00A125FD">
        <w:trPr>
          <w:trHeight w:val="195"/>
        </w:trPr>
        <w:tc>
          <w:tcPr>
            <w:tcW w:w="1555" w:type="dxa"/>
            <w:shd w:val="clear" w:color="auto" w:fill="auto"/>
            <w:vAlign w:val="center"/>
          </w:tcPr>
          <w:p w14:paraId="30C52CF1"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p>
        </w:tc>
        <w:tc>
          <w:tcPr>
            <w:tcW w:w="5765" w:type="dxa"/>
            <w:shd w:val="clear" w:color="auto" w:fill="auto"/>
          </w:tcPr>
          <w:p w14:paraId="1759F438"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Plata impozitelor</w:t>
            </w:r>
          </w:p>
        </w:tc>
        <w:tc>
          <w:tcPr>
            <w:tcW w:w="1889" w:type="dxa"/>
            <w:shd w:val="clear" w:color="auto" w:fill="auto"/>
            <w:vAlign w:val="center"/>
          </w:tcPr>
          <w:p w14:paraId="70FAB393" w14:textId="77777777" w:rsidR="002F0D12" w:rsidRPr="007F1F71" w:rsidRDefault="002F0D12" w:rsidP="00A125FD">
            <w:pPr>
              <w:ind w:left="-9"/>
              <w:contextualSpacing/>
              <w:rPr>
                <w:rFonts w:ascii="Times New Roman" w:hAnsi="Times New Roman" w:cs="Times New Roman"/>
                <w:color w:val="000000" w:themeColor="text1"/>
                <w:lang w:val="ro-MD"/>
              </w:rPr>
            </w:pPr>
          </w:p>
        </w:tc>
      </w:tr>
      <w:tr w:rsidR="002F0D12" w:rsidRPr="007F1F71" w14:paraId="76355A35" w14:textId="77777777" w:rsidTr="00A125FD">
        <w:trPr>
          <w:trHeight w:val="885"/>
        </w:trPr>
        <w:tc>
          <w:tcPr>
            <w:tcW w:w="1555" w:type="dxa"/>
            <w:shd w:val="clear" w:color="auto" w:fill="auto"/>
            <w:vAlign w:val="center"/>
          </w:tcPr>
          <w:p w14:paraId="00C88ECA"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3B.1</w:t>
            </w:r>
          </w:p>
        </w:tc>
        <w:tc>
          <w:tcPr>
            <w:tcW w:w="5765" w:type="dxa"/>
            <w:shd w:val="clear" w:color="auto" w:fill="auto"/>
          </w:tcPr>
          <w:p w14:paraId="291A8066"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și-a onorat obligațiile cu privire la plata impozitelor, taxelor și contribuțiilor sociale în conformitate cu prevederile legale în vigoare în Republica Moldova sau în țara în care este stabilit?</w:t>
            </w:r>
          </w:p>
        </w:tc>
        <w:tc>
          <w:tcPr>
            <w:tcW w:w="1889" w:type="dxa"/>
            <w:shd w:val="clear" w:color="auto" w:fill="auto"/>
            <w:vAlign w:val="center"/>
          </w:tcPr>
          <w:p w14:paraId="78BC988D" w14:textId="77777777" w:rsidR="002F0D12" w:rsidRPr="007F1F71" w:rsidRDefault="002F0D12" w:rsidP="00A125FD">
            <w:pPr>
              <w:ind w:left="-9" w:firstLine="9"/>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2A8572ED" w14:textId="77777777" w:rsidTr="00A125FD">
        <w:tc>
          <w:tcPr>
            <w:tcW w:w="1555" w:type="dxa"/>
            <w:shd w:val="clear" w:color="auto" w:fill="auto"/>
            <w:vAlign w:val="center"/>
          </w:tcPr>
          <w:p w14:paraId="77D2AAF2"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3B.1.1</w:t>
            </w:r>
          </w:p>
        </w:tc>
        <w:tc>
          <w:tcPr>
            <w:tcW w:w="5765" w:type="dxa"/>
            <w:shd w:val="clear" w:color="auto" w:fill="auto"/>
          </w:tcPr>
          <w:p w14:paraId="67F50451"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 xml:space="preserve">Dacă Nu, în ce mod a fost stabilită obligația cu </w:t>
            </w:r>
            <w:r w:rsidRPr="007F1F71">
              <w:rPr>
                <w:rFonts w:ascii="Times New Roman" w:hAnsi="Times New Roman" w:cs="Times New Roman"/>
                <w:color w:val="000000" w:themeColor="text1"/>
                <w:lang w:val="ro-MD"/>
              </w:rPr>
              <w:t xml:space="preserve"> </w:t>
            </w:r>
            <w:r w:rsidRPr="007F1F71">
              <w:rPr>
                <w:rFonts w:ascii="Times New Roman" w:hAnsi="Times New Roman" w:cs="Times New Roman"/>
                <w:i/>
                <w:color w:val="000000" w:themeColor="text1"/>
                <w:lang w:val="ro-MD"/>
              </w:rPr>
              <w:t>privire la plata impozitelor, taxelor și contribuțiilor sociale?</w:t>
            </w:r>
          </w:p>
        </w:tc>
        <w:tc>
          <w:tcPr>
            <w:tcW w:w="1889" w:type="dxa"/>
            <w:shd w:val="clear" w:color="auto" w:fill="auto"/>
            <w:vAlign w:val="center"/>
          </w:tcPr>
          <w:p w14:paraId="3DB381C0" w14:textId="77777777" w:rsidR="002F0D12" w:rsidRPr="007F1F71" w:rsidRDefault="002F0D12" w:rsidP="00A125FD">
            <w:pPr>
              <w:ind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3BC34060" w14:textId="77777777" w:rsidTr="00A125FD">
        <w:tc>
          <w:tcPr>
            <w:tcW w:w="1555" w:type="dxa"/>
            <w:shd w:val="clear" w:color="auto" w:fill="auto"/>
            <w:vAlign w:val="center"/>
          </w:tcPr>
          <w:p w14:paraId="5C96AF35"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3B.1.2</w:t>
            </w:r>
          </w:p>
        </w:tc>
        <w:tc>
          <w:tcPr>
            <w:tcW w:w="5765" w:type="dxa"/>
            <w:shd w:val="clear" w:color="auto" w:fill="auto"/>
          </w:tcPr>
          <w:p w14:paraId="1BCC7E8A"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 xml:space="preserve">În cazul în care, încălcarea cu referire la obligațiile privind plata impozitelor, taxelor și contribuțiilor sociale a fost stabilită printr-o hotărâre judecătorească sau administrativă, această decizie este definitivă? </w:t>
            </w:r>
          </w:p>
        </w:tc>
        <w:tc>
          <w:tcPr>
            <w:tcW w:w="1889" w:type="dxa"/>
            <w:shd w:val="clear" w:color="auto" w:fill="auto"/>
            <w:vAlign w:val="center"/>
          </w:tcPr>
          <w:p w14:paraId="0F1F3865" w14:textId="77777777" w:rsidR="002F0D12" w:rsidRPr="007F1F71" w:rsidRDefault="002F0D12" w:rsidP="00A125FD">
            <w:pPr>
              <w:ind w:firstLine="9"/>
              <w:contextualSpacing/>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1FCCBB79" w14:textId="77777777" w:rsidTr="00A125FD">
        <w:tc>
          <w:tcPr>
            <w:tcW w:w="1555" w:type="dxa"/>
            <w:shd w:val="clear" w:color="auto" w:fill="auto"/>
            <w:vAlign w:val="center"/>
          </w:tcPr>
          <w:p w14:paraId="4C8979DE"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3B.1.3</w:t>
            </w:r>
          </w:p>
        </w:tc>
        <w:tc>
          <w:tcPr>
            <w:tcW w:w="5765" w:type="dxa"/>
            <w:shd w:val="clear" w:color="auto" w:fill="auto"/>
          </w:tcPr>
          <w:p w14:paraId="51150F11"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în care, încălcarea cu referire la obligațiile privind plata impozitelor, taxelor și contribuțiilor sociale a fost stabilită printr-o hotărâre judecătorească sau administrativă, precizați data și numărul deciziei.</w:t>
            </w:r>
          </w:p>
        </w:tc>
        <w:tc>
          <w:tcPr>
            <w:tcW w:w="1889" w:type="dxa"/>
            <w:shd w:val="clear" w:color="auto" w:fill="auto"/>
            <w:vAlign w:val="center"/>
          </w:tcPr>
          <w:p w14:paraId="2FEFDBB7" w14:textId="77777777" w:rsidR="002F0D12" w:rsidRPr="007F1F71" w:rsidRDefault="002F0D12" w:rsidP="00A125FD">
            <w:pPr>
              <w:ind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2C6EDFFB" w14:textId="77777777" w:rsidTr="00A125FD">
        <w:tc>
          <w:tcPr>
            <w:tcW w:w="9209" w:type="dxa"/>
            <w:gridSpan w:val="3"/>
            <w:shd w:val="clear" w:color="auto" w:fill="auto"/>
            <w:vAlign w:val="center"/>
          </w:tcPr>
          <w:p w14:paraId="0C40C915" w14:textId="77777777" w:rsidR="002F0D12" w:rsidRPr="007F1F71" w:rsidRDefault="002F0D12" w:rsidP="002F0D12">
            <w:pPr>
              <w:pStyle w:val="a7"/>
              <w:numPr>
                <w:ilvl w:val="0"/>
                <w:numId w:val="3"/>
              </w:numPr>
              <w:ind w:left="39" w:firstLine="0"/>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Includerea în lista de interdicție a operatorilor economici</w:t>
            </w:r>
          </w:p>
        </w:tc>
      </w:tr>
      <w:tr w:rsidR="002F0D12" w:rsidRPr="007F1F71" w14:paraId="00C987F8" w14:textId="77777777" w:rsidTr="00A125FD">
        <w:tc>
          <w:tcPr>
            <w:tcW w:w="1555" w:type="dxa"/>
            <w:shd w:val="clear" w:color="auto" w:fill="auto"/>
            <w:vAlign w:val="center"/>
          </w:tcPr>
          <w:p w14:paraId="34936040"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3C.1 </w:t>
            </w:r>
          </w:p>
        </w:tc>
        <w:tc>
          <w:tcPr>
            <w:tcW w:w="5765" w:type="dxa"/>
            <w:shd w:val="clear" w:color="auto" w:fill="auto"/>
          </w:tcPr>
          <w:p w14:paraId="14E03658"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este înscris în lista de interdicție a operatorilor economici?</w:t>
            </w:r>
          </w:p>
        </w:tc>
        <w:tc>
          <w:tcPr>
            <w:tcW w:w="1889" w:type="dxa"/>
            <w:shd w:val="clear" w:color="auto" w:fill="auto"/>
            <w:vAlign w:val="center"/>
          </w:tcPr>
          <w:p w14:paraId="78917F32"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4A587890" w14:textId="77777777" w:rsidTr="00A125FD">
        <w:tc>
          <w:tcPr>
            <w:tcW w:w="1555" w:type="dxa"/>
            <w:shd w:val="clear" w:color="auto" w:fill="auto"/>
            <w:vAlign w:val="center"/>
          </w:tcPr>
          <w:p w14:paraId="4E71F0A9"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3C.1.1</w:t>
            </w:r>
          </w:p>
        </w:tc>
        <w:tc>
          <w:tcPr>
            <w:tcW w:w="5765" w:type="dxa"/>
            <w:shd w:val="clear" w:color="auto" w:fill="auto"/>
          </w:tcPr>
          <w:p w14:paraId="042A6CC0" w14:textId="77777777" w:rsidR="002F0D12" w:rsidRPr="007F1F71" w:rsidRDefault="002F0D12" w:rsidP="00A125FD">
            <w:pPr>
              <w:ind w:left="39" w:firstLine="0"/>
              <w:contextualSpacing/>
              <w:rPr>
                <w:rFonts w:ascii="Times New Roman" w:hAnsi="Times New Roman" w:cs="Times New Roman"/>
                <w:b/>
                <w:i/>
                <w:color w:val="000000" w:themeColor="text1"/>
                <w:lang w:val="ro-MD"/>
              </w:rPr>
            </w:pPr>
            <w:r w:rsidRPr="007F1F71">
              <w:rPr>
                <w:rFonts w:ascii="Times New Roman" w:hAnsi="Times New Roman" w:cs="Times New Roman"/>
                <w:i/>
                <w:color w:val="000000" w:themeColor="text1"/>
                <w:lang w:val="ro-MD"/>
              </w:rPr>
              <w:t>În cazul că răspunsul este Da pentru întrebarea 3C.1, puteți furniza dovezi care să arate că măsurile luate sunt suficiente pentru a demonstra fiabilitatea, în pofida existenței unui motiv de excludere?</w:t>
            </w:r>
          </w:p>
        </w:tc>
        <w:tc>
          <w:tcPr>
            <w:tcW w:w="1889" w:type="dxa"/>
            <w:shd w:val="clear" w:color="auto" w:fill="auto"/>
            <w:vAlign w:val="center"/>
          </w:tcPr>
          <w:p w14:paraId="6A9AA929" w14:textId="77777777" w:rsidR="002F0D12" w:rsidRPr="007F1F71" w:rsidRDefault="002F0D12" w:rsidP="00A125FD">
            <w:pPr>
              <w:ind w:firstLine="0"/>
              <w:contextualSpacing/>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0AC83FC4" w14:textId="77777777" w:rsidTr="00A125FD">
        <w:tc>
          <w:tcPr>
            <w:tcW w:w="1555" w:type="dxa"/>
            <w:shd w:val="clear" w:color="auto" w:fill="auto"/>
            <w:vAlign w:val="center"/>
          </w:tcPr>
          <w:p w14:paraId="3F161104"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3C.1.2</w:t>
            </w:r>
          </w:p>
        </w:tc>
        <w:tc>
          <w:tcPr>
            <w:tcW w:w="5765" w:type="dxa"/>
            <w:shd w:val="clear" w:color="auto" w:fill="auto"/>
          </w:tcPr>
          <w:p w14:paraId="4C97A516"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70A526A3" w14:textId="77777777" w:rsidR="002F0D12" w:rsidRPr="007F1F71" w:rsidRDefault="002F0D12" w:rsidP="00A125FD">
            <w:pPr>
              <w:ind w:firstLine="0"/>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08B5106B" w14:textId="77777777" w:rsidTr="00A125FD">
        <w:tc>
          <w:tcPr>
            <w:tcW w:w="9209" w:type="dxa"/>
            <w:gridSpan w:val="3"/>
            <w:shd w:val="clear" w:color="auto" w:fill="auto"/>
            <w:vAlign w:val="center"/>
          </w:tcPr>
          <w:p w14:paraId="3F43021E" w14:textId="77777777" w:rsidR="002F0D12" w:rsidRPr="007F1F71" w:rsidRDefault="002F0D12" w:rsidP="002F0D12">
            <w:pPr>
              <w:pStyle w:val="a7"/>
              <w:numPr>
                <w:ilvl w:val="0"/>
                <w:numId w:val="3"/>
              </w:numPr>
              <w:ind w:left="39" w:firstLine="0"/>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Motive legate de insolvabilitate, conflicte de interese sau abateri profesionale</w:t>
            </w:r>
          </w:p>
        </w:tc>
      </w:tr>
      <w:tr w:rsidR="002F0D12" w:rsidRPr="007F1F71" w14:paraId="37589190" w14:textId="77777777" w:rsidTr="00A125FD">
        <w:tc>
          <w:tcPr>
            <w:tcW w:w="1555" w:type="dxa"/>
            <w:shd w:val="clear" w:color="auto" w:fill="auto"/>
            <w:vAlign w:val="center"/>
          </w:tcPr>
          <w:p w14:paraId="25439258"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p>
        </w:tc>
        <w:tc>
          <w:tcPr>
            <w:tcW w:w="5765" w:type="dxa"/>
            <w:shd w:val="clear" w:color="auto" w:fill="auto"/>
          </w:tcPr>
          <w:p w14:paraId="2C51F9A9"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b/>
                <w:color w:val="000000" w:themeColor="text1"/>
                <w:lang w:val="ro-MD"/>
              </w:rPr>
              <w:t>Obligațiile aplicabile în domeniul mediului, muncii și asigurărilor sociale</w:t>
            </w:r>
          </w:p>
        </w:tc>
        <w:tc>
          <w:tcPr>
            <w:tcW w:w="1889" w:type="dxa"/>
            <w:shd w:val="clear" w:color="auto" w:fill="auto"/>
            <w:vAlign w:val="center"/>
          </w:tcPr>
          <w:p w14:paraId="5FE38B01" w14:textId="77777777" w:rsidR="002F0D12" w:rsidRPr="007F1F71" w:rsidRDefault="002F0D12" w:rsidP="00A125FD">
            <w:pPr>
              <w:ind w:left="-9" w:firstLine="9"/>
              <w:contextualSpacing/>
              <w:jc w:val="center"/>
              <w:rPr>
                <w:rFonts w:ascii="Times New Roman" w:hAnsi="Times New Roman" w:cs="Times New Roman"/>
                <w:color w:val="000000" w:themeColor="text1"/>
                <w:lang w:val="ro-MD"/>
              </w:rPr>
            </w:pPr>
          </w:p>
        </w:tc>
      </w:tr>
      <w:tr w:rsidR="002F0D12" w:rsidRPr="007F1F71" w14:paraId="2330318F" w14:textId="77777777" w:rsidTr="00A125FD">
        <w:tc>
          <w:tcPr>
            <w:tcW w:w="1555" w:type="dxa"/>
            <w:shd w:val="clear" w:color="auto" w:fill="auto"/>
            <w:vAlign w:val="center"/>
          </w:tcPr>
          <w:p w14:paraId="5BD4FFE0"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3D.1</w:t>
            </w:r>
          </w:p>
        </w:tc>
        <w:tc>
          <w:tcPr>
            <w:tcW w:w="5765" w:type="dxa"/>
            <w:shd w:val="clear" w:color="auto" w:fill="auto"/>
          </w:tcPr>
          <w:p w14:paraId="156927EB"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a încălcat obligațiile în domeniul mediului în ultimii 3 ani?</w:t>
            </w:r>
          </w:p>
        </w:tc>
        <w:tc>
          <w:tcPr>
            <w:tcW w:w="1889" w:type="dxa"/>
            <w:shd w:val="clear" w:color="auto" w:fill="auto"/>
            <w:vAlign w:val="center"/>
          </w:tcPr>
          <w:p w14:paraId="7E2D194A" w14:textId="77777777" w:rsidR="002F0D12" w:rsidRPr="007F1F71" w:rsidRDefault="002F0D12" w:rsidP="00A125FD">
            <w:pPr>
              <w:ind w:left="-9" w:firstLine="9"/>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3E029099" w14:textId="77777777" w:rsidTr="00A125FD">
        <w:tc>
          <w:tcPr>
            <w:tcW w:w="1555" w:type="dxa"/>
            <w:shd w:val="clear" w:color="auto" w:fill="auto"/>
            <w:vAlign w:val="center"/>
          </w:tcPr>
          <w:p w14:paraId="0AE9F03A"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3D.1.1</w:t>
            </w:r>
          </w:p>
        </w:tc>
        <w:tc>
          <w:tcPr>
            <w:tcW w:w="5765" w:type="dxa"/>
            <w:shd w:val="clear" w:color="auto" w:fill="auto"/>
          </w:tcPr>
          <w:p w14:paraId="4BB19A2A"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3D.1, puteți furniza dovezi care să arate că măsurile luate sunt suficiente pentru a demonstra fiabilitatea, în pofida existenței unui motiv de excludere?</w:t>
            </w:r>
          </w:p>
        </w:tc>
        <w:tc>
          <w:tcPr>
            <w:tcW w:w="1889" w:type="dxa"/>
            <w:shd w:val="clear" w:color="auto" w:fill="auto"/>
            <w:vAlign w:val="center"/>
          </w:tcPr>
          <w:p w14:paraId="777426D4" w14:textId="77777777" w:rsidR="002F0D12" w:rsidRPr="007F1F71" w:rsidRDefault="002F0D12" w:rsidP="00A125FD">
            <w:pPr>
              <w:ind w:left="-9" w:firstLine="9"/>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24AC9581" w14:textId="77777777" w:rsidTr="00A125FD">
        <w:tc>
          <w:tcPr>
            <w:tcW w:w="1555" w:type="dxa"/>
            <w:shd w:val="clear" w:color="auto" w:fill="auto"/>
            <w:vAlign w:val="center"/>
          </w:tcPr>
          <w:p w14:paraId="0372018C"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3D.1.2</w:t>
            </w:r>
          </w:p>
        </w:tc>
        <w:tc>
          <w:tcPr>
            <w:tcW w:w="5765" w:type="dxa"/>
            <w:shd w:val="clear" w:color="auto" w:fill="auto"/>
          </w:tcPr>
          <w:p w14:paraId="47B201AB"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12F6E49A" w14:textId="77777777" w:rsidR="002F0D12" w:rsidRPr="007F1F71" w:rsidRDefault="002F0D12" w:rsidP="00A125FD">
            <w:pPr>
              <w:ind w:left="-9"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3BA52FB8" w14:textId="77777777" w:rsidTr="00A125FD">
        <w:tc>
          <w:tcPr>
            <w:tcW w:w="1555" w:type="dxa"/>
            <w:shd w:val="clear" w:color="auto" w:fill="auto"/>
            <w:vAlign w:val="center"/>
          </w:tcPr>
          <w:p w14:paraId="0BF03A20"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3D.2</w:t>
            </w:r>
          </w:p>
        </w:tc>
        <w:tc>
          <w:tcPr>
            <w:tcW w:w="5765" w:type="dxa"/>
            <w:shd w:val="clear" w:color="auto" w:fill="auto"/>
          </w:tcPr>
          <w:p w14:paraId="19F2A350"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a încălcat obligațiile în domeniul social în ultimii 3 ani?</w:t>
            </w:r>
          </w:p>
        </w:tc>
        <w:tc>
          <w:tcPr>
            <w:tcW w:w="1889" w:type="dxa"/>
            <w:shd w:val="clear" w:color="auto" w:fill="auto"/>
            <w:vAlign w:val="center"/>
          </w:tcPr>
          <w:p w14:paraId="0C6FE4B2" w14:textId="77777777" w:rsidR="002F0D12" w:rsidRPr="007F1F71" w:rsidRDefault="002F0D12" w:rsidP="00A125FD">
            <w:pPr>
              <w:ind w:left="-9" w:firstLine="9"/>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399CB952" w14:textId="77777777" w:rsidTr="00A125FD">
        <w:tc>
          <w:tcPr>
            <w:tcW w:w="1555" w:type="dxa"/>
            <w:shd w:val="clear" w:color="auto" w:fill="auto"/>
            <w:vAlign w:val="center"/>
          </w:tcPr>
          <w:p w14:paraId="4B248261"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3D.2.1</w:t>
            </w:r>
          </w:p>
        </w:tc>
        <w:tc>
          <w:tcPr>
            <w:tcW w:w="5765" w:type="dxa"/>
            <w:shd w:val="clear" w:color="auto" w:fill="auto"/>
          </w:tcPr>
          <w:p w14:paraId="52AAA997"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3D.2, puteți furniza dovezi care să arate că măsurile luate sunt suficiente pentru a demonstra fiabilitatea, în pofida existenței unui motiv de excludere?</w:t>
            </w:r>
          </w:p>
        </w:tc>
        <w:tc>
          <w:tcPr>
            <w:tcW w:w="1889" w:type="dxa"/>
            <w:shd w:val="clear" w:color="auto" w:fill="auto"/>
            <w:vAlign w:val="center"/>
          </w:tcPr>
          <w:p w14:paraId="7838E456" w14:textId="77777777" w:rsidR="002F0D12" w:rsidRPr="007F1F71" w:rsidRDefault="002F0D12" w:rsidP="00A125FD">
            <w:pPr>
              <w:ind w:left="-9" w:firstLine="9"/>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3409F8FE" w14:textId="77777777" w:rsidTr="00A125FD">
        <w:tc>
          <w:tcPr>
            <w:tcW w:w="1555" w:type="dxa"/>
            <w:shd w:val="clear" w:color="auto" w:fill="auto"/>
            <w:vAlign w:val="center"/>
          </w:tcPr>
          <w:p w14:paraId="4C7E3EDA"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3D.2.2</w:t>
            </w:r>
          </w:p>
        </w:tc>
        <w:tc>
          <w:tcPr>
            <w:tcW w:w="5765" w:type="dxa"/>
            <w:shd w:val="clear" w:color="auto" w:fill="auto"/>
          </w:tcPr>
          <w:p w14:paraId="223E16A6"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42F7B5E5" w14:textId="77777777" w:rsidR="002F0D12" w:rsidRPr="007F1F71" w:rsidRDefault="002F0D12" w:rsidP="00A125FD">
            <w:pPr>
              <w:ind w:left="-9"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5A1C83CE" w14:textId="77777777" w:rsidTr="00A125FD">
        <w:tc>
          <w:tcPr>
            <w:tcW w:w="1555" w:type="dxa"/>
            <w:shd w:val="clear" w:color="auto" w:fill="auto"/>
            <w:vAlign w:val="center"/>
          </w:tcPr>
          <w:p w14:paraId="7DA20A34"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3D.3</w:t>
            </w:r>
          </w:p>
        </w:tc>
        <w:tc>
          <w:tcPr>
            <w:tcW w:w="5765" w:type="dxa"/>
            <w:shd w:val="clear" w:color="auto" w:fill="auto"/>
          </w:tcPr>
          <w:p w14:paraId="4C6E563D"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a încălcat obligațiile în domeniul muncii în ultimii 3 ani?</w:t>
            </w:r>
          </w:p>
        </w:tc>
        <w:tc>
          <w:tcPr>
            <w:tcW w:w="1889" w:type="dxa"/>
            <w:shd w:val="clear" w:color="auto" w:fill="auto"/>
            <w:vAlign w:val="center"/>
          </w:tcPr>
          <w:p w14:paraId="3FEF4AFC" w14:textId="77777777" w:rsidR="002F0D12" w:rsidRPr="007F1F71" w:rsidRDefault="002F0D12" w:rsidP="00A125FD">
            <w:pPr>
              <w:ind w:left="-9" w:firstLine="9"/>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15CAC64C" w14:textId="77777777" w:rsidTr="00A125FD">
        <w:tc>
          <w:tcPr>
            <w:tcW w:w="1555" w:type="dxa"/>
            <w:shd w:val="clear" w:color="auto" w:fill="auto"/>
            <w:vAlign w:val="center"/>
          </w:tcPr>
          <w:p w14:paraId="12F96302"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3D.3.1</w:t>
            </w:r>
          </w:p>
        </w:tc>
        <w:tc>
          <w:tcPr>
            <w:tcW w:w="5765" w:type="dxa"/>
            <w:shd w:val="clear" w:color="auto" w:fill="auto"/>
          </w:tcPr>
          <w:p w14:paraId="04581028"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3D.3, puteți furniza dovezi care să arate că măsurile luate sunt suficiente pentru a demonstra fiabilitatea, în pofida existenței unui motiv de excludere?</w:t>
            </w:r>
          </w:p>
        </w:tc>
        <w:tc>
          <w:tcPr>
            <w:tcW w:w="1889" w:type="dxa"/>
            <w:shd w:val="clear" w:color="auto" w:fill="auto"/>
            <w:vAlign w:val="center"/>
          </w:tcPr>
          <w:p w14:paraId="41708C7F" w14:textId="77777777" w:rsidR="002F0D12" w:rsidRPr="007F1F71" w:rsidRDefault="002F0D12" w:rsidP="00A125FD">
            <w:pPr>
              <w:ind w:left="-9" w:firstLine="9"/>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09465FC3" w14:textId="77777777" w:rsidTr="00A125FD">
        <w:tc>
          <w:tcPr>
            <w:tcW w:w="1555" w:type="dxa"/>
            <w:shd w:val="clear" w:color="auto" w:fill="auto"/>
            <w:vAlign w:val="center"/>
          </w:tcPr>
          <w:p w14:paraId="1F260324"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3D.3.2</w:t>
            </w:r>
          </w:p>
        </w:tc>
        <w:tc>
          <w:tcPr>
            <w:tcW w:w="5765" w:type="dxa"/>
            <w:shd w:val="clear" w:color="auto" w:fill="auto"/>
          </w:tcPr>
          <w:p w14:paraId="10533208"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62B307FD" w14:textId="77777777" w:rsidR="002F0D12" w:rsidRPr="007F1F71" w:rsidRDefault="002F0D12" w:rsidP="00A125FD">
            <w:pPr>
              <w:ind w:left="74"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1508D236" w14:textId="77777777" w:rsidTr="00A125FD">
        <w:tc>
          <w:tcPr>
            <w:tcW w:w="1555" w:type="dxa"/>
            <w:shd w:val="clear" w:color="auto" w:fill="auto"/>
            <w:vAlign w:val="center"/>
          </w:tcPr>
          <w:p w14:paraId="6BD47010"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4FDC06CE"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Insolvabilitatea</w:t>
            </w:r>
          </w:p>
        </w:tc>
        <w:tc>
          <w:tcPr>
            <w:tcW w:w="1889" w:type="dxa"/>
            <w:shd w:val="clear" w:color="auto" w:fill="auto"/>
            <w:vAlign w:val="center"/>
          </w:tcPr>
          <w:p w14:paraId="46FDE361" w14:textId="77777777" w:rsidR="002F0D12" w:rsidRPr="007F1F71" w:rsidRDefault="002F0D12" w:rsidP="00A125FD">
            <w:pPr>
              <w:ind w:left="65"/>
              <w:contextualSpacing/>
              <w:jc w:val="center"/>
              <w:rPr>
                <w:rFonts w:ascii="Times New Roman" w:hAnsi="Times New Roman" w:cs="Times New Roman"/>
                <w:color w:val="000000" w:themeColor="text1"/>
                <w:lang w:val="ro-MD"/>
              </w:rPr>
            </w:pPr>
          </w:p>
        </w:tc>
      </w:tr>
      <w:tr w:rsidR="002F0D12" w:rsidRPr="007F1F71" w14:paraId="50D40F48" w14:textId="77777777" w:rsidTr="00A125FD">
        <w:tc>
          <w:tcPr>
            <w:tcW w:w="1555" w:type="dxa"/>
            <w:shd w:val="clear" w:color="auto" w:fill="auto"/>
            <w:vAlign w:val="center"/>
          </w:tcPr>
          <w:p w14:paraId="0E753085"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3D.4</w:t>
            </w:r>
          </w:p>
        </w:tc>
        <w:tc>
          <w:tcPr>
            <w:tcW w:w="5765" w:type="dxa"/>
            <w:shd w:val="clear" w:color="auto" w:fill="auto"/>
          </w:tcPr>
          <w:p w14:paraId="40D31C0F"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este în situație de insolvabilitate sau de lichidare a activității antreprenoriale  ca urmare a unei hotărârii judecătorești?</w:t>
            </w:r>
          </w:p>
        </w:tc>
        <w:tc>
          <w:tcPr>
            <w:tcW w:w="1889" w:type="dxa"/>
            <w:shd w:val="clear" w:color="auto" w:fill="auto"/>
            <w:vAlign w:val="center"/>
          </w:tcPr>
          <w:p w14:paraId="7DE838B2" w14:textId="77777777" w:rsidR="002F0D12" w:rsidRPr="007F1F71" w:rsidRDefault="002F0D12" w:rsidP="00A125FD">
            <w:pPr>
              <w:ind w:left="65" w:firstLine="9"/>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6614EA60" w14:textId="77777777" w:rsidTr="00A125FD">
        <w:tc>
          <w:tcPr>
            <w:tcW w:w="1555" w:type="dxa"/>
            <w:shd w:val="clear" w:color="auto" w:fill="auto"/>
            <w:vAlign w:val="center"/>
          </w:tcPr>
          <w:p w14:paraId="725B187E"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3D.4.1</w:t>
            </w:r>
          </w:p>
        </w:tc>
        <w:tc>
          <w:tcPr>
            <w:tcW w:w="5765" w:type="dxa"/>
            <w:shd w:val="clear" w:color="auto" w:fill="auto"/>
          </w:tcPr>
          <w:p w14:paraId="2BC783B9"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3D.4, puteți furniza dovezi care să arate că măsurile luate sunt suficiente pentru a demonstra fiabilitatea, în pofida existenței unui motiv de excludere?</w:t>
            </w:r>
          </w:p>
        </w:tc>
        <w:tc>
          <w:tcPr>
            <w:tcW w:w="1889" w:type="dxa"/>
            <w:shd w:val="clear" w:color="auto" w:fill="auto"/>
            <w:vAlign w:val="center"/>
          </w:tcPr>
          <w:p w14:paraId="2015240E" w14:textId="77777777" w:rsidR="002F0D12" w:rsidRPr="007F1F71" w:rsidRDefault="002F0D12" w:rsidP="00A125FD">
            <w:pPr>
              <w:ind w:left="-9" w:firstLine="9"/>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1C07C99A" w14:textId="77777777" w:rsidTr="00A125FD">
        <w:tc>
          <w:tcPr>
            <w:tcW w:w="1555" w:type="dxa"/>
            <w:shd w:val="clear" w:color="auto" w:fill="auto"/>
            <w:vAlign w:val="center"/>
          </w:tcPr>
          <w:p w14:paraId="4B70550B"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3D.4.2</w:t>
            </w:r>
          </w:p>
        </w:tc>
        <w:tc>
          <w:tcPr>
            <w:tcW w:w="5765" w:type="dxa"/>
            <w:shd w:val="clear" w:color="auto" w:fill="auto"/>
          </w:tcPr>
          <w:p w14:paraId="2F7B5D9D"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2AC328FA" w14:textId="77777777" w:rsidR="002F0D12" w:rsidRPr="007F1F71" w:rsidRDefault="002F0D12" w:rsidP="00A125FD">
            <w:pPr>
              <w:ind w:left="74"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383F1681" w14:textId="77777777" w:rsidTr="00A125FD">
        <w:tc>
          <w:tcPr>
            <w:tcW w:w="1555" w:type="dxa"/>
            <w:shd w:val="clear" w:color="auto" w:fill="auto"/>
            <w:vAlign w:val="center"/>
          </w:tcPr>
          <w:p w14:paraId="71CDD70F"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00C04A8C"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Active administrate de lichidator </w:t>
            </w:r>
          </w:p>
        </w:tc>
        <w:tc>
          <w:tcPr>
            <w:tcW w:w="1889" w:type="dxa"/>
            <w:shd w:val="clear" w:color="auto" w:fill="auto"/>
            <w:vAlign w:val="center"/>
          </w:tcPr>
          <w:p w14:paraId="6BF88624" w14:textId="77777777" w:rsidR="002F0D12" w:rsidRPr="007F1F71" w:rsidRDefault="002F0D12" w:rsidP="00A125FD">
            <w:pPr>
              <w:ind w:left="720" w:firstLine="9"/>
              <w:contextualSpacing/>
              <w:rPr>
                <w:rFonts w:ascii="Times New Roman" w:hAnsi="Times New Roman" w:cs="Times New Roman"/>
                <w:color w:val="000000" w:themeColor="text1"/>
                <w:lang w:val="ro-MD"/>
              </w:rPr>
            </w:pPr>
          </w:p>
        </w:tc>
      </w:tr>
      <w:tr w:rsidR="002F0D12" w:rsidRPr="007F1F71" w14:paraId="52817092" w14:textId="77777777" w:rsidTr="00A125FD">
        <w:tc>
          <w:tcPr>
            <w:tcW w:w="1555" w:type="dxa"/>
            <w:shd w:val="clear" w:color="auto" w:fill="auto"/>
            <w:vAlign w:val="center"/>
          </w:tcPr>
          <w:p w14:paraId="674F28CE" w14:textId="77777777" w:rsidR="002F0D12" w:rsidRPr="007F1F71" w:rsidRDefault="002F0D12" w:rsidP="00A125FD">
            <w:pPr>
              <w:ind w:firstLine="0"/>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3D.5</w:t>
            </w:r>
          </w:p>
        </w:tc>
        <w:tc>
          <w:tcPr>
            <w:tcW w:w="5765" w:type="dxa"/>
            <w:shd w:val="clear" w:color="auto" w:fill="auto"/>
          </w:tcPr>
          <w:p w14:paraId="62DD4DC9"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Activele operatorului economic sunt administrate de un lichidator sau de o instanță?</w:t>
            </w:r>
          </w:p>
        </w:tc>
        <w:tc>
          <w:tcPr>
            <w:tcW w:w="1889" w:type="dxa"/>
            <w:shd w:val="clear" w:color="auto" w:fill="auto"/>
            <w:vAlign w:val="center"/>
          </w:tcPr>
          <w:p w14:paraId="5EFE07E3" w14:textId="77777777" w:rsidR="002F0D12" w:rsidRPr="007F1F71" w:rsidRDefault="002F0D12" w:rsidP="00A125FD">
            <w:pPr>
              <w:ind w:firstLine="9"/>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310B442C" w14:textId="77777777" w:rsidTr="00A125FD">
        <w:tc>
          <w:tcPr>
            <w:tcW w:w="1555" w:type="dxa"/>
            <w:shd w:val="clear" w:color="auto" w:fill="auto"/>
            <w:vAlign w:val="center"/>
          </w:tcPr>
          <w:p w14:paraId="4AC87A76"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3D.5.1</w:t>
            </w:r>
          </w:p>
        </w:tc>
        <w:tc>
          <w:tcPr>
            <w:tcW w:w="5765" w:type="dxa"/>
            <w:shd w:val="clear" w:color="auto" w:fill="auto"/>
          </w:tcPr>
          <w:p w14:paraId="080EF084"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3D.5, puteți furniza dovezi care să arate că măsurile luate sunt suficiente pentru a demonstra fiabilitatea, în pofida existenței unui motiv de excludere?</w:t>
            </w:r>
          </w:p>
        </w:tc>
        <w:tc>
          <w:tcPr>
            <w:tcW w:w="1889" w:type="dxa"/>
            <w:shd w:val="clear" w:color="auto" w:fill="auto"/>
            <w:vAlign w:val="center"/>
          </w:tcPr>
          <w:p w14:paraId="402D9DCB" w14:textId="77777777" w:rsidR="002F0D12" w:rsidRPr="007F1F71" w:rsidRDefault="002F0D12" w:rsidP="00A125FD">
            <w:pPr>
              <w:ind w:left="-9" w:firstLine="9"/>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4B98E0DE" w14:textId="77777777" w:rsidTr="00A125FD">
        <w:tc>
          <w:tcPr>
            <w:tcW w:w="1555" w:type="dxa"/>
            <w:shd w:val="clear" w:color="auto" w:fill="auto"/>
            <w:vAlign w:val="center"/>
          </w:tcPr>
          <w:p w14:paraId="18431425"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3D.5.2</w:t>
            </w:r>
          </w:p>
        </w:tc>
        <w:tc>
          <w:tcPr>
            <w:tcW w:w="5765" w:type="dxa"/>
            <w:shd w:val="clear" w:color="auto" w:fill="auto"/>
          </w:tcPr>
          <w:p w14:paraId="60687FD8"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23FD6859" w14:textId="77777777" w:rsidR="002F0D12" w:rsidRPr="007F1F71" w:rsidRDefault="002F0D12" w:rsidP="00A125FD">
            <w:pPr>
              <w:ind w:left="74"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122AFADD" w14:textId="77777777" w:rsidTr="00A125FD">
        <w:tc>
          <w:tcPr>
            <w:tcW w:w="1555" w:type="dxa"/>
            <w:shd w:val="clear" w:color="auto" w:fill="auto"/>
            <w:vAlign w:val="center"/>
          </w:tcPr>
          <w:p w14:paraId="42F789E0"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2D713F6D"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Activitățile economice sunt suspendate</w:t>
            </w:r>
          </w:p>
        </w:tc>
        <w:tc>
          <w:tcPr>
            <w:tcW w:w="1889" w:type="dxa"/>
            <w:shd w:val="clear" w:color="auto" w:fill="auto"/>
            <w:vAlign w:val="center"/>
          </w:tcPr>
          <w:p w14:paraId="6C9B0566" w14:textId="77777777" w:rsidR="002F0D12" w:rsidRPr="007F1F71" w:rsidRDefault="002F0D12" w:rsidP="00A125FD">
            <w:pPr>
              <w:ind w:left="720" w:firstLine="9"/>
              <w:contextualSpacing/>
              <w:rPr>
                <w:rFonts w:ascii="Times New Roman" w:hAnsi="Times New Roman" w:cs="Times New Roman"/>
                <w:color w:val="000000" w:themeColor="text1"/>
                <w:lang w:val="ro-MD"/>
              </w:rPr>
            </w:pPr>
          </w:p>
        </w:tc>
      </w:tr>
      <w:tr w:rsidR="002F0D12" w:rsidRPr="007F1F71" w14:paraId="0D14CCFA" w14:textId="77777777" w:rsidTr="00A125FD">
        <w:tc>
          <w:tcPr>
            <w:tcW w:w="1555" w:type="dxa"/>
            <w:shd w:val="clear" w:color="auto" w:fill="auto"/>
            <w:vAlign w:val="center"/>
          </w:tcPr>
          <w:p w14:paraId="15E6BDD7"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3D.6</w:t>
            </w:r>
          </w:p>
        </w:tc>
        <w:tc>
          <w:tcPr>
            <w:tcW w:w="5765" w:type="dxa"/>
            <w:shd w:val="clear" w:color="auto" w:fill="auto"/>
          </w:tcPr>
          <w:p w14:paraId="500D9481"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Activitățile economice ale operatorului economic sunt suspendate?</w:t>
            </w:r>
          </w:p>
        </w:tc>
        <w:tc>
          <w:tcPr>
            <w:tcW w:w="1889" w:type="dxa"/>
            <w:shd w:val="clear" w:color="auto" w:fill="auto"/>
            <w:vAlign w:val="center"/>
          </w:tcPr>
          <w:p w14:paraId="340709EE" w14:textId="77777777" w:rsidR="002F0D12" w:rsidRPr="007F1F71" w:rsidRDefault="002F0D12" w:rsidP="00A125FD">
            <w:pPr>
              <w:ind w:firstLine="9"/>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78399A61" w14:textId="77777777" w:rsidTr="00A125FD">
        <w:tc>
          <w:tcPr>
            <w:tcW w:w="1555" w:type="dxa"/>
            <w:shd w:val="clear" w:color="auto" w:fill="auto"/>
            <w:vAlign w:val="center"/>
          </w:tcPr>
          <w:p w14:paraId="72083A4E"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3D.6.1</w:t>
            </w:r>
          </w:p>
        </w:tc>
        <w:tc>
          <w:tcPr>
            <w:tcW w:w="5765" w:type="dxa"/>
            <w:shd w:val="clear" w:color="auto" w:fill="auto"/>
          </w:tcPr>
          <w:p w14:paraId="40B1B7F9"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 xml:space="preserve">În cazul că răspunsul este Da pentru întrebarea 3D.6, puteți furniza dovezi care să arate că măsurile luate sunt </w:t>
            </w:r>
            <w:r w:rsidRPr="007F1F71">
              <w:rPr>
                <w:rFonts w:ascii="Times New Roman" w:hAnsi="Times New Roman" w:cs="Times New Roman"/>
                <w:i/>
                <w:color w:val="000000" w:themeColor="text1"/>
                <w:lang w:val="ro-MD"/>
              </w:rPr>
              <w:lastRenderedPageBreak/>
              <w:t>suficiente pentru a demonstra fiabilitatea, în pofida existenței unui motiv de excludere?</w:t>
            </w:r>
          </w:p>
        </w:tc>
        <w:tc>
          <w:tcPr>
            <w:tcW w:w="1889" w:type="dxa"/>
            <w:shd w:val="clear" w:color="auto" w:fill="auto"/>
            <w:vAlign w:val="center"/>
          </w:tcPr>
          <w:p w14:paraId="7CEBAC30" w14:textId="77777777" w:rsidR="002F0D12" w:rsidRPr="007F1F71" w:rsidRDefault="002F0D12" w:rsidP="00A125FD">
            <w:pPr>
              <w:ind w:left="-9" w:firstLine="9"/>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lastRenderedPageBreak/>
              <w:t>󠇡Da            󠇡󠇡Nu</w:t>
            </w:r>
          </w:p>
        </w:tc>
      </w:tr>
      <w:tr w:rsidR="002F0D12" w:rsidRPr="007F1F71" w14:paraId="302EE20E" w14:textId="77777777" w:rsidTr="00A125FD">
        <w:tc>
          <w:tcPr>
            <w:tcW w:w="1555" w:type="dxa"/>
            <w:shd w:val="clear" w:color="auto" w:fill="auto"/>
            <w:vAlign w:val="center"/>
          </w:tcPr>
          <w:p w14:paraId="54E47FA3"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3D.6.2</w:t>
            </w:r>
          </w:p>
        </w:tc>
        <w:tc>
          <w:tcPr>
            <w:tcW w:w="5765" w:type="dxa"/>
            <w:shd w:val="clear" w:color="auto" w:fill="auto"/>
          </w:tcPr>
          <w:p w14:paraId="5D01688E"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1A14EF59" w14:textId="77777777" w:rsidR="002F0D12" w:rsidRPr="007F1F71" w:rsidRDefault="002F0D12" w:rsidP="00A125FD">
            <w:pPr>
              <w:ind w:left="74"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0AC8C087" w14:textId="77777777" w:rsidTr="00A125FD">
        <w:tc>
          <w:tcPr>
            <w:tcW w:w="1555" w:type="dxa"/>
            <w:shd w:val="clear" w:color="auto" w:fill="auto"/>
            <w:vAlign w:val="center"/>
          </w:tcPr>
          <w:p w14:paraId="11A2F9D2"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3456B2C0"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Acorduri cu alți operatori economici care vizează denaturarea concurenței</w:t>
            </w:r>
          </w:p>
        </w:tc>
        <w:tc>
          <w:tcPr>
            <w:tcW w:w="1889" w:type="dxa"/>
            <w:shd w:val="clear" w:color="auto" w:fill="auto"/>
            <w:vAlign w:val="center"/>
          </w:tcPr>
          <w:p w14:paraId="7D1431D5" w14:textId="77777777" w:rsidR="002F0D12" w:rsidRPr="007F1F71" w:rsidRDefault="002F0D12" w:rsidP="00A125FD">
            <w:pPr>
              <w:ind w:left="720" w:firstLine="9"/>
              <w:contextualSpacing/>
              <w:rPr>
                <w:rFonts w:ascii="Times New Roman" w:hAnsi="Times New Roman" w:cs="Times New Roman"/>
                <w:color w:val="000000" w:themeColor="text1"/>
                <w:lang w:val="ro-MD"/>
              </w:rPr>
            </w:pPr>
          </w:p>
        </w:tc>
      </w:tr>
      <w:tr w:rsidR="002F0D12" w:rsidRPr="007F1F71" w14:paraId="477C70A9" w14:textId="77777777" w:rsidTr="00A125FD">
        <w:tc>
          <w:tcPr>
            <w:tcW w:w="1555" w:type="dxa"/>
            <w:shd w:val="clear" w:color="auto" w:fill="auto"/>
            <w:vAlign w:val="center"/>
          </w:tcPr>
          <w:p w14:paraId="528EB02B"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3D.7</w:t>
            </w:r>
          </w:p>
        </w:tc>
        <w:tc>
          <w:tcPr>
            <w:tcW w:w="5765" w:type="dxa"/>
            <w:shd w:val="clear" w:color="auto" w:fill="auto"/>
          </w:tcPr>
          <w:p w14:paraId="47093325"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în ultimii 3 ani, a încheiat acorduri cu alți operatori economici care au ca obiect denaturarea concurenței, fapt constatat prin decizie a organului abilitat în acest sens?</w:t>
            </w:r>
          </w:p>
        </w:tc>
        <w:tc>
          <w:tcPr>
            <w:tcW w:w="1889" w:type="dxa"/>
            <w:shd w:val="clear" w:color="auto" w:fill="auto"/>
            <w:vAlign w:val="center"/>
          </w:tcPr>
          <w:p w14:paraId="46FBDDE5" w14:textId="77777777" w:rsidR="002F0D12" w:rsidRPr="007F1F71" w:rsidRDefault="002F0D12" w:rsidP="00A125FD">
            <w:pPr>
              <w:ind w:left="54" w:firstLine="9"/>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2A5865A0" w14:textId="77777777" w:rsidTr="00A125FD">
        <w:tc>
          <w:tcPr>
            <w:tcW w:w="1555" w:type="dxa"/>
            <w:shd w:val="clear" w:color="auto" w:fill="auto"/>
            <w:vAlign w:val="center"/>
          </w:tcPr>
          <w:p w14:paraId="0BFACE67"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3D.7.1</w:t>
            </w:r>
          </w:p>
        </w:tc>
        <w:tc>
          <w:tcPr>
            <w:tcW w:w="5765" w:type="dxa"/>
            <w:shd w:val="clear" w:color="auto" w:fill="auto"/>
          </w:tcPr>
          <w:p w14:paraId="2FCCF214"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3D.7, puteți furniza dovezi care să arate că măsurile luate sunt suficiente pentru a demonstra fiabilitatea, în pofida existenței unui motiv de excludere?</w:t>
            </w:r>
          </w:p>
        </w:tc>
        <w:tc>
          <w:tcPr>
            <w:tcW w:w="1889" w:type="dxa"/>
            <w:shd w:val="clear" w:color="auto" w:fill="auto"/>
            <w:vAlign w:val="center"/>
          </w:tcPr>
          <w:p w14:paraId="646FA6A1" w14:textId="77777777" w:rsidR="002F0D12" w:rsidRPr="007F1F71" w:rsidRDefault="002F0D12" w:rsidP="00A125FD">
            <w:pPr>
              <w:ind w:left="-9"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            󠇡󠇡Nu</w:t>
            </w:r>
          </w:p>
        </w:tc>
      </w:tr>
      <w:tr w:rsidR="002F0D12" w:rsidRPr="007F1F71" w14:paraId="6BAA188D" w14:textId="77777777" w:rsidTr="00A125FD">
        <w:tc>
          <w:tcPr>
            <w:tcW w:w="1555" w:type="dxa"/>
            <w:shd w:val="clear" w:color="auto" w:fill="auto"/>
            <w:vAlign w:val="center"/>
          </w:tcPr>
          <w:p w14:paraId="1C3F7DA0"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3D.7.2</w:t>
            </w:r>
          </w:p>
        </w:tc>
        <w:tc>
          <w:tcPr>
            <w:tcW w:w="5765" w:type="dxa"/>
            <w:shd w:val="clear" w:color="auto" w:fill="auto"/>
          </w:tcPr>
          <w:p w14:paraId="4AC31613"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3932C486" w14:textId="77777777" w:rsidR="002F0D12" w:rsidRPr="007F1F71" w:rsidRDefault="002F0D12" w:rsidP="00A125FD">
            <w:pPr>
              <w:ind w:firstLine="9"/>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01F765F8" w14:textId="77777777" w:rsidTr="00A125FD">
        <w:tc>
          <w:tcPr>
            <w:tcW w:w="1555" w:type="dxa"/>
            <w:shd w:val="clear" w:color="auto" w:fill="auto"/>
            <w:vAlign w:val="center"/>
          </w:tcPr>
          <w:p w14:paraId="777CCB2F"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098BD4EC"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Conflict de interese </w:t>
            </w:r>
          </w:p>
        </w:tc>
        <w:tc>
          <w:tcPr>
            <w:tcW w:w="1889" w:type="dxa"/>
            <w:shd w:val="clear" w:color="auto" w:fill="auto"/>
            <w:vAlign w:val="center"/>
          </w:tcPr>
          <w:p w14:paraId="5474052D" w14:textId="77777777" w:rsidR="002F0D12" w:rsidRPr="007F1F71" w:rsidRDefault="002F0D12" w:rsidP="00A125FD">
            <w:pPr>
              <w:ind w:left="54"/>
              <w:contextualSpacing/>
              <w:jc w:val="center"/>
              <w:rPr>
                <w:rFonts w:ascii="Times New Roman" w:hAnsi="Times New Roman" w:cs="Times New Roman"/>
                <w:color w:val="000000" w:themeColor="text1"/>
                <w:lang w:val="ro-MD"/>
              </w:rPr>
            </w:pPr>
          </w:p>
        </w:tc>
      </w:tr>
      <w:tr w:rsidR="002F0D12" w:rsidRPr="007F1F71" w14:paraId="6B116E73" w14:textId="77777777" w:rsidTr="00A125FD">
        <w:tc>
          <w:tcPr>
            <w:tcW w:w="1555" w:type="dxa"/>
            <w:shd w:val="clear" w:color="auto" w:fill="auto"/>
            <w:vAlign w:val="center"/>
          </w:tcPr>
          <w:p w14:paraId="0B0F8DAD"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3D.8</w:t>
            </w:r>
          </w:p>
        </w:tc>
        <w:tc>
          <w:tcPr>
            <w:tcW w:w="5765" w:type="dxa"/>
            <w:shd w:val="clear" w:color="auto" w:fill="auto"/>
          </w:tcPr>
          <w:p w14:paraId="6EBACA43"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se află într-o situație de conflict de interese care nu poate fi remediată?</w:t>
            </w:r>
          </w:p>
        </w:tc>
        <w:tc>
          <w:tcPr>
            <w:tcW w:w="1889" w:type="dxa"/>
            <w:shd w:val="clear" w:color="auto" w:fill="auto"/>
            <w:vAlign w:val="center"/>
          </w:tcPr>
          <w:p w14:paraId="0EEE67D1" w14:textId="77777777" w:rsidR="002F0D12" w:rsidRPr="007F1F71" w:rsidRDefault="002F0D12" w:rsidP="00A125FD">
            <w:pPr>
              <w:ind w:left="54" w:hanging="54"/>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49D4A458" w14:textId="77777777" w:rsidTr="00A125FD">
        <w:tc>
          <w:tcPr>
            <w:tcW w:w="1555" w:type="dxa"/>
            <w:shd w:val="clear" w:color="auto" w:fill="auto"/>
            <w:vAlign w:val="center"/>
          </w:tcPr>
          <w:p w14:paraId="16C73475"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3D.8.1</w:t>
            </w:r>
          </w:p>
        </w:tc>
        <w:tc>
          <w:tcPr>
            <w:tcW w:w="5765" w:type="dxa"/>
            <w:shd w:val="clear" w:color="auto" w:fill="auto"/>
          </w:tcPr>
          <w:p w14:paraId="73341796"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3D.8, puteți furniza dovezi care să arate că măsurile luate sunt suficiente pentru a demonstra fiabilitatea, în pofida existenței unui motiv de excludere?</w:t>
            </w:r>
          </w:p>
        </w:tc>
        <w:tc>
          <w:tcPr>
            <w:tcW w:w="1889" w:type="dxa"/>
            <w:shd w:val="clear" w:color="auto" w:fill="auto"/>
            <w:vAlign w:val="center"/>
          </w:tcPr>
          <w:p w14:paraId="3079C057" w14:textId="77777777" w:rsidR="002F0D12" w:rsidRPr="007F1F71" w:rsidRDefault="002F0D12" w:rsidP="00A125FD">
            <w:pPr>
              <w:ind w:left="54" w:hanging="54"/>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            󠇡󠇡Nu</w:t>
            </w:r>
          </w:p>
        </w:tc>
      </w:tr>
      <w:tr w:rsidR="002F0D12" w:rsidRPr="007F1F71" w14:paraId="1B7D9512" w14:textId="77777777" w:rsidTr="00A125FD">
        <w:tc>
          <w:tcPr>
            <w:tcW w:w="1555" w:type="dxa"/>
            <w:shd w:val="clear" w:color="auto" w:fill="auto"/>
            <w:vAlign w:val="center"/>
          </w:tcPr>
          <w:p w14:paraId="7DB19C88"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3D.8.2</w:t>
            </w:r>
          </w:p>
        </w:tc>
        <w:tc>
          <w:tcPr>
            <w:tcW w:w="5765" w:type="dxa"/>
            <w:shd w:val="clear" w:color="auto" w:fill="auto"/>
          </w:tcPr>
          <w:p w14:paraId="21CF0212"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1D8F3F56" w14:textId="77777777" w:rsidR="002F0D12" w:rsidRPr="007F1F71" w:rsidRDefault="002F0D12" w:rsidP="00A125FD">
            <w:pPr>
              <w:ind w:left="54" w:hanging="54"/>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5410C799" w14:textId="77777777" w:rsidTr="00A125FD">
        <w:tc>
          <w:tcPr>
            <w:tcW w:w="1555" w:type="dxa"/>
            <w:shd w:val="clear" w:color="auto" w:fill="auto"/>
            <w:vAlign w:val="center"/>
          </w:tcPr>
          <w:p w14:paraId="3BCC8A50"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30E2F070"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Etica profesională</w:t>
            </w:r>
          </w:p>
        </w:tc>
        <w:tc>
          <w:tcPr>
            <w:tcW w:w="1889" w:type="dxa"/>
            <w:shd w:val="clear" w:color="auto" w:fill="auto"/>
            <w:vAlign w:val="center"/>
          </w:tcPr>
          <w:p w14:paraId="0D2EB635" w14:textId="77777777" w:rsidR="002F0D12" w:rsidRPr="007F1F71" w:rsidRDefault="002F0D12" w:rsidP="00A125FD">
            <w:pPr>
              <w:ind w:left="54" w:hanging="54"/>
              <w:contextualSpacing/>
              <w:rPr>
                <w:rFonts w:ascii="Times New Roman" w:hAnsi="Times New Roman" w:cs="Times New Roman"/>
                <w:color w:val="000000" w:themeColor="text1"/>
                <w:lang w:val="ro-MD"/>
              </w:rPr>
            </w:pPr>
          </w:p>
        </w:tc>
      </w:tr>
      <w:tr w:rsidR="002F0D12" w:rsidRPr="007F1F71" w14:paraId="6C133559" w14:textId="77777777" w:rsidTr="00A125FD">
        <w:tc>
          <w:tcPr>
            <w:tcW w:w="1555" w:type="dxa"/>
            <w:shd w:val="clear" w:color="auto" w:fill="auto"/>
            <w:vAlign w:val="center"/>
          </w:tcPr>
          <w:p w14:paraId="22C62934"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3D.9</w:t>
            </w:r>
          </w:p>
        </w:tc>
        <w:tc>
          <w:tcPr>
            <w:tcW w:w="5765" w:type="dxa"/>
            <w:shd w:val="clear" w:color="auto" w:fill="auto"/>
          </w:tcPr>
          <w:p w14:paraId="27276398"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a fost condamnat, în ultimii 3 ani, prin hotărâre definitivă a unei instanțe judecătorești, pentru o faptă care a adus atingere eticii profesionale sau pentru comiterea unei greșeli în materie profesională?</w:t>
            </w:r>
          </w:p>
        </w:tc>
        <w:tc>
          <w:tcPr>
            <w:tcW w:w="1889" w:type="dxa"/>
            <w:shd w:val="clear" w:color="auto" w:fill="auto"/>
            <w:vAlign w:val="center"/>
          </w:tcPr>
          <w:p w14:paraId="2D247E6F" w14:textId="77777777" w:rsidR="002F0D12" w:rsidRPr="007F1F71" w:rsidRDefault="002F0D12" w:rsidP="00A125FD">
            <w:pPr>
              <w:ind w:left="54" w:hanging="54"/>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66C2C6ED" w14:textId="77777777" w:rsidTr="00A125FD">
        <w:tc>
          <w:tcPr>
            <w:tcW w:w="1555" w:type="dxa"/>
            <w:shd w:val="clear" w:color="auto" w:fill="auto"/>
            <w:vAlign w:val="center"/>
          </w:tcPr>
          <w:p w14:paraId="37F28D0C"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3D.9.1</w:t>
            </w:r>
          </w:p>
        </w:tc>
        <w:tc>
          <w:tcPr>
            <w:tcW w:w="5765" w:type="dxa"/>
            <w:shd w:val="clear" w:color="auto" w:fill="auto"/>
          </w:tcPr>
          <w:p w14:paraId="6F19C69F"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3D.9, puteți furniza dovezi care să arate că măsurile luate sunt suficiente pentru a demonstra fiabilitatea, în pofida existenței unui motiv de excludere?</w:t>
            </w:r>
          </w:p>
        </w:tc>
        <w:tc>
          <w:tcPr>
            <w:tcW w:w="1889" w:type="dxa"/>
            <w:shd w:val="clear" w:color="auto" w:fill="auto"/>
            <w:vAlign w:val="center"/>
          </w:tcPr>
          <w:p w14:paraId="4AE5A39E" w14:textId="77777777" w:rsidR="002F0D12" w:rsidRPr="007F1F71" w:rsidRDefault="002F0D12" w:rsidP="00A125FD">
            <w:pPr>
              <w:ind w:left="54" w:hanging="54"/>
              <w:contextualSpacing/>
              <w:jc w:val="center"/>
              <w:rPr>
                <w:rFonts w:ascii="Times New Roman" w:hAnsi="Times New Roman" w:cs="Times New Roman"/>
                <w:iCs/>
                <w:color w:val="000000" w:themeColor="text1"/>
                <w:lang w:val="ro-MD"/>
              </w:rPr>
            </w:pPr>
            <w:r w:rsidRPr="007F1F71">
              <w:rPr>
                <w:rFonts w:ascii="Times New Roman" w:hAnsi="Times New Roman" w:cs="Times New Roman"/>
                <w:iCs/>
                <w:color w:val="000000" w:themeColor="text1"/>
                <w:lang w:val="ro-MD"/>
              </w:rPr>
              <w:t>󠇡Da            󠇡󠇡Nu</w:t>
            </w:r>
          </w:p>
        </w:tc>
      </w:tr>
      <w:tr w:rsidR="002F0D12" w:rsidRPr="007F1F71" w14:paraId="7EDDC04C" w14:textId="77777777" w:rsidTr="00A125FD">
        <w:tc>
          <w:tcPr>
            <w:tcW w:w="1555" w:type="dxa"/>
            <w:shd w:val="clear" w:color="auto" w:fill="auto"/>
            <w:vAlign w:val="center"/>
          </w:tcPr>
          <w:p w14:paraId="59566CD4"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3D.9.2</w:t>
            </w:r>
          </w:p>
        </w:tc>
        <w:tc>
          <w:tcPr>
            <w:tcW w:w="5765" w:type="dxa"/>
            <w:shd w:val="clear" w:color="auto" w:fill="auto"/>
          </w:tcPr>
          <w:p w14:paraId="6399EF15"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2375F251" w14:textId="77777777" w:rsidR="002F0D12" w:rsidRPr="007F1F71" w:rsidRDefault="002F0D12" w:rsidP="00A125FD">
            <w:pPr>
              <w:ind w:left="54" w:hanging="54"/>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r w:rsidR="002F0D12" w:rsidRPr="007F1F71" w14:paraId="4BE1D51E" w14:textId="77777777" w:rsidTr="00A125FD">
        <w:tc>
          <w:tcPr>
            <w:tcW w:w="1555" w:type="dxa"/>
            <w:shd w:val="clear" w:color="auto" w:fill="auto"/>
            <w:vAlign w:val="center"/>
          </w:tcPr>
          <w:p w14:paraId="1C2730A0" w14:textId="77777777" w:rsidR="002F0D12" w:rsidRPr="007F1F71" w:rsidRDefault="002F0D12" w:rsidP="00A125FD">
            <w:pPr>
              <w:ind w:firstLine="0"/>
              <w:contextualSpacing/>
              <w:jc w:val="center"/>
              <w:rPr>
                <w:rFonts w:ascii="Times New Roman" w:hAnsi="Times New Roman" w:cs="Times New Roman"/>
                <w:b/>
                <w:color w:val="000000" w:themeColor="text1"/>
                <w:lang w:val="ro-MD"/>
              </w:rPr>
            </w:pPr>
          </w:p>
        </w:tc>
        <w:tc>
          <w:tcPr>
            <w:tcW w:w="5765" w:type="dxa"/>
            <w:shd w:val="clear" w:color="auto" w:fill="auto"/>
          </w:tcPr>
          <w:p w14:paraId="26813E45" w14:textId="77777777" w:rsidR="002F0D12" w:rsidRPr="007F1F71" w:rsidRDefault="002F0D12" w:rsidP="00A125FD">
            <w:pPr>
              <w:ind w:left="39" w:firstLine="0"/>
              <w:contextualSpacing/>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 xml:space="preserve">Integritatea </w:t>
            </w:r>
          </w:p>
        </w:tc>
        <w:tc>
          <w:tcPr>
            <w:tcW w:w="1889" w:type="dxa"/>
            <w:shd w:val="clear" w:color="auto" w:fill="auto"/>
            <w:vAlign w:val="center"/>
          </w:tcPr>
          <w:p w14:paraId="473EB63B" w14:textId="77777777" w:rsidR="002F0D12" w:rsidRPr="007F1F71" w:rsidRDefault="002F0D12" w:rsidP="00A125FD">
            <w:pPr>
              <w:ind w:left="54" w:hanging="54"/>
              <w:contextualSpacing/>
              <w:jc w:val="center"/>
              <w:rPr>
                <w:rFonts w:ascii="Times New Roman" w:hAnsi="Times New Roman" w:cs="Times New Roman"/>
                <w:color w:val="000000" w:themeColor="text1"/>
                <w:lang w:val="ro-MD"/>
              </w:rPr>
            </w:pPr>
          </w:p>
        </w:tc>
      </w:tr>
      <w:tr w:rsidR="002F0D12" w:rsidRPr="007F1F71" w14:paraId="0ED54FA2" w14:textId="77777777" w:rsidTr="00A125FD">
        <w:tc>
          <w:tcPr>
            <w:tcW w:w="1555" w:type="dxa"/>
            <w:shd w:val="clear" w:color="auto" w:fill="auto"/>
            <w:vAlign w:val="center"/>
          </w:tcPr>
          <w:p w14:paraId="31B9B804" w14:textId="77777777" w:rsidR="002F0D12" w:rsidRPr="007F1F71" w:rsidRDefault="002F0D12" w:rsidP="00A125FD">
            <w:pPr>
              <w:ind w:firstLine="0"/>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3D.10</w:t>
            </w:r>
          </w:p>
        </w:tc>
        <w:tc>
          <w:tcPr>
            <w:tcW w:w="5765" w:type="dxa"/>
            <w:shd w:val="clear" w:color="auto" w:fill="auto"/>
          </w:tcPr>
          <w:p w14:paraId="3CD53C4F" w14:textId="77777777" w:rsidR="002F0D12" w:rsidRPr="007F1F71" w:rsidRDefault="002F0D12" w:rsidP="00A125FD">
            <w:pPr>
              <w:ind w:left="39" w:firstLine="0"/>
              <w:contextualSpacing/>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 xml:space="preserve">Operatorul economic, în ultimii 3 ani, se face vinovat de o abatere profesională, care îi pune la îndoială integritatea? </w:t>
            </w:r>
          </w:p>
        </w:tc>
        <w:tc>
          <w:tcPr>
            <w:tcW w:w="1889" w:type="dxa"/>
            <w:shd w:val="clear" w:color="auto" w:fill="auto"/>
            <w:vAlign w:val="center"/>
          </w:tcPr>
          <w:p w14:paraId="5B7767C8" w14:textId="77777777" w:rsidR="002F0D12" w:rsidRPr="007F1F71" w:rsidRDefault="002F0D12" w:rsidP="00A125FD">
            <w:pPr>
              <w:ind w:left="54" w:hanging="54"/>
              <w:contextualSpacing/>
              <w:jc w:val="cente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󠇡Da            󠇡󠇡Nu</w:t>
            </w:r>
          </w:p>
        </w:tc>
      </w:tr>
      <w:tr w:rsidR="002F0D12" w:rsidRPr="007F1F71" w14:paraId="239533AE" w14:textId="77777777" w:rsidTr="00A125FD">
        <w:tc>
          <w:tcPr>
            <w:tcW w:w="1555" w:type="dxa"/>
            <w:shd w:val="clear" w:color="auto" w:fill="auto"/>
            <w:vAlign w:val="center"/>
          </w:tcPr>
          <w:p w14:paraId="285CA383"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3D.10.1</w:t>
            </w:r>
          </w:p>
        </w:tc>
        <w:tc>
          <w:tcPr>
            <w:tcW w:w="5765" w:type="dxa"/>
            <w:shd w:val="clear" w:color="auto" w:fill="auto"/>
          </w:tcPr>
          <w:p w14:paraId="04F9B222"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În cazul că răspunsul este Da pentru întrebarea 3D.10, puteți furniza dovezi care să arate că măsurile luate sunt suficiente pentru a demonstra fiabilitatea, în pofida existenței unui motiv de excludere?</w:t>
            </w:r>
          </w:p>
        </w:tc>
        <w:tc>
          <w:tcPr>
            <w:tcW w:w="1889" w:type="dxa"/>
            <w:shd w:val="clear" w:color="auto" w:fill="auto"/>
            <w:vAlign w:val="center"/>
          </w:tcPr>
          <w:p w14:paraId="7A337826" w14:textId="77777777" w:rsidR="002F0D12" w:rsidRPr="007F1F71" w:rsidRDefault="002F0D12" w:rsidP="00A125FD">
            <w:pPr>
              <w:ind w:left="54" w:hanging="54"/>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            󠇡󠇡Nu</w:t>
            </w:r>
          </w:p>
        </w:tc>
      </w:tr>
      <w:tr w:rsidR="002F0D12" w:rsidRPr="007F1F71" w14:paraId="7B4E2492" w14:textId="77777777" w:rsidTr="00A125FD">
        <w:tc>
          <w:tcPr>
            <w:tcW w:w="1555" w:type="dxa"/>
            <w:shd w:val="clear" w:color="auto" w:fill="auto"/>
            <w:vAlign w:val="center"/>
          </w:tcPr>
          <w:p w14:paraId="2DEC6704" w14:textId="77777777" w:rsidR="002F0D12" w:rsidRPr="007F1F71" w:rsidRDefault="002F0D12" w:rsidP="00A125FD">
            <w:pPr>
              <w:ind w:firstLine="0"/>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3D.10.2</w:t>
            </w:r>
          </w:p>
        </w:tc>
        <w:tc>
          <w:tcPr>
            <w:tcW w:w="5765" w:type="dxa"/>
            <w:shd w:val="clear" w:color="auto" w:fill="auto"/>
          </w:tcPr>
          <w:p w14:paraId="6138BEE5" w14:textId="77777777" w:rsidR="002F0D12" w:rsidRPr="007F1F71" w:rsidRDefault="002F0D12" w:rsidP="00A125FD">
            <w:pPr>
              <w:ind w:left="39" w:firstLine="0"/>
              <w:contextualSpacing/>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Dacă Da, descrieți aceste măsuri.</w:t>
            </w:r>
          </w:p>
        </w:tc>
        <w:tc>
          <w:tcPr>
            <w:tcW w:w="1889" w:type="dxa"/>
            <w:shd w:val="clear" w:color="auto" w:fill="auto"/>
            <w:vAlign w:val="center"/>
          </w:tcPr>
          <w:p w14:paraId="59004B1B" w14:textId="77777777" w:rsidR="002F0D12" w:rsidRPr="007F1F71" w:rsidRDefault="002F0D12" w:rsidP="00A125FD">
            <w:pPr>
              <w:ind w:left="54" w:hanging="54"/>
              <w:contextualSpacing/>
              <w:jc w:val="center"/>
              <w:rPr>
                <w:rFonts w:ascii="Times New Roman" w:hAnsi="Times New Roman" w:cs="Times New Roman"/>
                <w:i/>
                <w:color w:val="000000" w:themeColor="text1"/>
                <w:lang w:val="ro-MD"/>
              </w:rPr>
            </w:pPr>
            <w:r w:rsidRPr="007F1F71">
              <w:rPr>
                <w:rFonts w:ascii="Times New Roman" w:hAnsi="Times New Roman" w:cs="Times New Roman"/>
                <w:i/>
                <w:color w:val="000000" w:themeColor="text1"/>
                <w:lang w:val="ro-MD"/>
              </w:rPr>
              <w:t>|text|</w:t>
            </w:r>
          </w:p>
        </w:tc>
      </w:tr>
    </w:tbl>
    <w:p w14:paraId="7FDDE61A" w14:textId="77777777" w:rsidR="002F0D12" w:rsidRPr="007F1F71" w:rsidRDefault="002F0D12" w:rsidP="002F0D12">
      <w:pPr>
        <w:rPr>
          <w:rFonts w:ascii="Times New Roman" w:hAnsi="Times New Roman" w:cs="Times New Roman"/>
          <w:color w:val="000000" w:themeColor="text1"/>
          <w:lang w:val="ro-MD"/>
        </w:rPr>
      </w:pPr>
    </w:p>
    <w:p w14:paraId="7ED17764" w14:textId="77777777" w:rsidR="002F0D12" w:rsidRPr="007F1F71" w:rsidRDefault="002F0D12" w:rsidP="002F0D12">
      <w:pPr>
        <w:rPr>
          <w:rFonts w:ascii="Times New Roman" w:hAnsi="Times New Roman" w:cs="Times New Roman"/>
          <w:b/>
          <w:color w:val="000000" w:themeColor="text1"/>
          <w:lang w:val="ro-MD"/>
        </w:rPr>
      </w:pPr>
      <w:r w:rsidRPr="007F1F71">
        <w:rPr>
          <w:rFonts w:ascii="Times New Roman" w:hAnsi="Times New Roman" w:cs="Times New Roman"/>
          <w:b/>
          <w:color w:val="000000" w:themeColor="text1"/>
          <w:lang w:val="ro-MD"/>
        </w:rPr>
        <w:t>Capitolul IV. Declarații finale</w:t>
      </w:r>
    </w:p>
    <w:p w14:paraId="44DE3296" w14:textId="77777777" w:rsidR="002F0D12" w:rsidRPr="007F1F71" w:rsidRDefault="002F0D12" w:rsidP="002F0D12">
      <w:pPr>
        <w:rPr>
          <w:rFonts w:ascii="Times New Roman" w:hAnsi="Times New Roman" w:cs="Times New Roman"/>
          <w:color w:val="000000" w:themeColor="text1"/>
          <w:lang w:val="ro-MD"/>
        </w:rPr>
      </w:pPr>
      <w:r w:rsidRPr="007F1F71">
        <w:rPr>
          <w:rFonts w:ascii="Times New Roman" w:hAnsi="Times New Roman" w:cs="Times New Roman"/>
          <w:color w:val="000000" w:themeColor="text1"/>
          <w:lang w:val="ro-MD"/>
        </w:rPr>
        <w:t>Operatorul economic declară că informațiile prezentate în capitolele II – III sunt exacte și corect furnizate, cunoscând pe deplin consecințele cazurilor grave de declarații false.</w:t>
      </w:r>
    </w:p>
    <w:p w14:paraId="1B4776B1"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t>(Se va completa și semna de către operatorul economic)</w:t>
      </w:r>
    </w:p>
    <w:p w14:paraId="1FA121BF" w14:textId="77777777" w:rsidR="002F0D12" w:rsidRPr="007F1F71" w:rsidRDefault="002F0D12" w:rsidP="002F0D12">
      <w:pPr>
        <w:rPr>
          <w:rFonts w:ascii="Times New Roman" w:hAnsi="Times New Roman" w:cs="Times New Roman"/>
          <w:color w:val="000000" w:themeColor="text1"/>
          <w:lang w:val="ro-MD"/>
        </w:rPr>
      </w:pPr>
    </w:p>
    <w:p w14:paraId="03984DC5"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rPr>
        <w:t>&lt;s</w:t>
      </w:r>
      <w:r w:rsidRPr="007F1F71">
        <w:rPr>
          <w:rFonts w:ascii="Times New Roman" w:hAnsi="Times New Roman" w:cs="Times New Roman"/>
          <w:i/>
          <w:iCs/>
          <w:color w:val="000000" w:themeColor="text1"/>
          <w:lang w:val="ro-MD"/>
        </w:rPr>
        <w:t>e va indica Prenume, NUME&gt;</w:t>
      </w:r>
    </w:p>
    <w:p w14:paraId="04EC2695"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t xml:space="preserve">Funcția: </w:t>
      </w:r>
      <w:r w:rsidRPr="007F1F71">
        <w:rPr>
          <w:rFonts w:ascii="Times New Roman" w:hAnsi="Times New Roman" w:cs="Times New Roman"/>
          <w:color w:val="000000" w:themeColor="text1"/>
          <w:u w:color="FFFF00"/>
          <w:lang w:val="ro-MD"/>
        </w:rPr>
        <w:t>&lt;</w:t>
      </w:r>
      <w:r w:rsidRPr="007F1F71">
        <w:rPr>
          <w:rFonts w:ascii="Times New Roman" w:hAnsi="Times New Roman" w:cs="Times New Roman"/>
          <w:color w:val="000000" w:themeColor="text1"/>
          <w:lang w:val="ro-MD"/>
        </w:rPr>
        <w:t>a se indica</w:t>
      </w:r>
      <w:r w:rsidRPr="007F1F71">
        <w:rPr>
          <w:rFonts w:ascii="Times New Roman" w:hAnsi="Times New Roman" w:cs="Times New Roman"/>
          <w:color w:val="000000" w:themeColor="text1"/>
          <w:u w:color="FFFF00"/>
          <w:lang w:val="ro-MD"/>
        </w:rPr>
        <w:t>&gt;</w:t>
      </w:r>
    </w:p>
    <w:p w14:paraId="7290D574"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t xml:space="preserve">Data: </w:t>
      </w:r>
      <w:r w:rsidRPr="007F1F71">
        <w:rPr>
          <w:rFonts w:ascii="Times New Roman" w:hAnsi="Times New Roman" w:cs="Times New Roman"/>
          <w:color w:val="000000" w:themeColor="text1"/>
          <w:u w:color="FFFF00"/>
          <w:lang w:val="ro-MD"/>
        </w:rPr>
        <w:t>&lt;</w:t>
      </w:r>
      <w:r w:rsidRPr="007F1F71">
        <w:rPr>
          <w:rFonts w:ascii="Times New Roman" w:hAnsi="Times New Roman" w:cs="Times New Roman"/>
          <w:color w:val="000000" w:themeColor="text1"/>
          <w:lang w:val="ro-MD"/>
        </w:rPr>
        <w:t>a se indica</w:t>
      </w:r>
      <w:r w:rsidRPr="007F1F71">
        <w:rPr>
          <w:rFonts w:ascii="Times New Roman" w:hAnsi="Times New Roman" w:cs="Times New Roman"/>
          <w:color w:val="000000" w:themeColor="text1"/>
          <w:u w:color="FFFF00"/>
          <w:lang w:val="ro-MD"/>
        </w:rPr>
        <w:t>&gt;</w:t>
      </w:r>
    </w:p>
    <w:p w14:paraId="3959AD3D"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t xml:space="preserve">Adresa: </w:t>
      </w:r>
      <w:r w:rsidRPr="007F1F71">
        <w:rPr>
          <w:rFonts w:ascii="Times New Roman" w:hAnsi="Times New Roman" w:cs="Times New Roman"/>
          <w:color w:val="000000" w:themeColor="text1"/>
          <w:u w:color="FFFF00"/>
          <w:lang w:val="ro-MD"/>
        </w:rPr>
        <w:t>&lt;</w:t>
      </w:r>
      <w:r w:rsidRPr="007F1F71">
        <w:rPr>
          <w:rFonts w:ascii="Times New Roman" w:hAnsi="Times New Roman" w:cs="Times New Roman"/>
          <w:color w:val="000000" w:themeColor="text1"/>
          <w:lang w:val="ro-MD"/>
        </w:rPr>
        <w:t>a se indica</w:t>
      </w:r>
      <w:r w:rsidRPr="007F1F71">
        <w:rPr>
          <w:rFonts w:ascii="Times New Roman" w:hAnsi="Times New Roman" w:cs="Times New Roman"/>
          <w:color w:val="000000" w:themeColor="text1"/>
          <w:u w:color="FFFF00"/>
          <w:lang w:val="ro-MD"/>
        </w:rPr>
        <w:t>&gt;</w:t>
      </w:r>
    </w:p>
    <w:p w14:paraId="4057DECB"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t xml:space="preserve">Semnătura </w:t>
      </w:r>
    </w:p>
    <w:p w14:paraId="060ADF3A" w14:textId="77777777" w:rsidR="002F0D12" w:rsidRPr="007F1F71" w:rsidRDefault="002F0D12" w:rsidP="002F0D12">
      <w:pPr>
        <w:rPr>
          <w:rFonts w:ascii="Times New Roman" w:hAnsi="Times New Roman" w:cs="Times New Roman"/>
          <w:i/>
          <w:iCs/>
          <w:color w:val="000000" w:themeColor="text1"/>
          <w:lang w:val="ro-MD"/>
        </w:rPr>
      </w:pPr>
    </w:p>
    <w:p w14:paraId="6A226080" w14:textId="77777777" w:rsidR="002F0D12" w:rsidRPr="007F1F71" w:rsidRDefault="002F0D12" w:rsidP="002F0D12">
      <w:pPr>
        <w:rPr>
          <w:rFonts w:ascii="Times New Roman" w:hAnsi="Times New Roman" w:cs="Times New Roman"/>
          <w:i/>
          <w:iCs/>
          <w:color w:val="000000" w:themeColor="text1"/>
          <w:lang w:val="ro-MD"/>
        </w:rPr>
      </w:pPr>
      <w:r w:rsidRPr="007F1F71">
        <w:rPr>
          <w:rFonts w:ascii="Times New Roman" w:hAnsi="Times New Roman" w:cs="Times New Roman"/>
          <w:i/>
          <w:iCs/>
          <w:color w:val="000000" w:themeColor="text1"/>
          <w:lang w:val="ro-MD"/>
        </w:rPr>
        <w:br w:type="page"/>
      </w:r>
    </w:p>
    <w:p w14:paraId="65B5B19E" w14:textId="77777777" w:rsidR="002C08EE" w:rsidRDefault="002C08EE"/>
    <w:sectPr w:rsidR="002C0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E4DCD"/>
    <w:multiLevelType w:val="hybridMultilevel"/>
    <w:tmpl w:val="3474C0F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F27CD2"/>
    <w:multiLevelType w:val="hybridMultilevel"/>
    <w:tmpl w:val="E09E9C8E"/>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start w:val="1"/>
      <w:numFmt w:val="bullet"/>
      <w:lvlText w:val=""/>
      <w:lvlJc w:val="left"/>
      <w:pPr>
        <w:ind w:left="719"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 w15:restartNumberingAfterBreak="0">
    <w:nsid w:val="3B9179D2"/>
    <w:multiLevelType w:val="hybridMultilevel"/>
    <w:tmpl w:val="25F6A024"/>
    <w:lvl w:ilvl="0" w:tplc="6F6ACF6E">
      <w:start w:val="1"/>
      <w:numFmt w:val="upperLetter"/>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65EB421D"/>
    <w:multiLevelType w:val="multilevel"/>
    <w:tmpl w:val="1A8CB5F4"/>
    <w:lvl w:ilvl="0">
      <w:start w:val="1"/>
      <w:numFmt w:val="decimal"/>
      <w:lvlText w:val="%1."/>
      <w:lvlJc w:val="left"/>
      <w:pPr>
        <w:ind w:left="360" w:hanging="360"/>
      </w:pPr>
      <w:rPr>
        <w:rFonts w:hint="default"/>
        <w:b/>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694229237">
    <w:abstractNumId w:val="1"/>
  </w:num>
  <w:num w:numId="2" w16cid:durableId="1917351941">
    <w:abstractNumId w:val="2"/>
  </w:num>
  <w:num w:numId="3" w16cid:durableId="952251588">
    <w:abstractNumId w:val="0"/>
  </w:num>
  <w:num w:numId="4" w16cid:durableId="2122189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12"/>
    <w:rsid w:val="001A1BC0"/>
    <w:rsid w:val="002A4536"/>
    <w:rsid w:val="002C08EE"/>
    <w:rsid w:val="002F0D12"/>
    <w:rsid w:val="004B3FF1"/>
    <w:rsid w:val="00D950F8"/>
    <w:rsid w:val="00EC3830"/>
    <w:rsid w:val="00F507B4"/>
    <w:rsid w:val="00FC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E97A"/>
  <w15:chartTrackingRefBased/>
  <w15:docId w15:val="{95247996-344B-4135-9187-5D21CB6C3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D12"/>
    <w:pPr>
      <w:spacing w:after="0" w:line="240" w:lineRule="auto"/>
      <w:ind w:firstLine="567"/>
      <w:jc w:val="both"/>
    </w:pPr>
    <w:rPr>
      <w:rFonts w:eastAsiaTheme="minorEastAsia"/>
      <w:sz w:val="24"/>
      <w:szCs w:val="24"/>
      <w:lang w:eastAsia="zh-CN"/>
    </w:rPr>
  </w:style>
  <w:style w:type="paragraph" w:styleId="1">
    <w:name w:val="heading 1"/>
    <w:basedOn w:val="a"/>
    <w:next w:val="a"/>
    <w:link w:val="10"/>
    <w:uiPriority w:val="9"/>
    <w:qFormat/>
    <w:rsid w:val="002F0D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F0D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F0D1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F0D1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F0D1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F0D12"/>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F0D12"/>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F0D12"/>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F0D12"/>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0D1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F0D1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F0D1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F0D1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F0D1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F0D1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F0D12"/>
    <w:rPr>
      <w:rFonts w:eastAsiaTheme="majorEastAsia" w:cstheme="majorBidi"/>
      <w:color w:val="595959" w:themeColor="text1" w:themeTint="A6"/>
    </w:rPr>
  </w:style>
  <w:style w:type="character" w:customStyle="1" w:styleId="80">
    <w:name w:val="Заголовок 8 Знак"/>
    <w:basedOn w:val="a0"/>
    <w:link w:val="8"/>
    <w:uiPriority w:val="9"/>
    <w:semiHidden/>
    <w:rsid w:val="002F0D1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F0D12"/>
    <w:rPr>
      <w:rFonts w:eastAsiaTheme="majorEastAsia" w:cstheme="majorBidi"/>
      <w:color w:val="272727" w:themeColor="text1" w:themeTint="D8"/>
    </w:rPr>
  </w:style>
  <w:style w:type="paragraph" w:styleId="a3">
    <w:name w:val="Title"/>
    <w:basedOn w:val="a"/>
    <w:next w:val="a"/>
    <w:link w:val="a4"/>
    <w:uiPriority w:val="10"/>
    <w:qFormat/>
    <w:rsid w:val="002F0D12"/>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F0D1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F0D1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F0D1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F0D12"/>
    <w:pPr>
      <w:spacing w:before="160"/>
      <w:jc w:val="center"/>
    </w:pPr>
    <w:rPr>
      <w:i/>
      <w:iCs/>
      <w:color w:val="404040" w:themeColor="text1" w:themeTint="BF"/>
    </w:rPr>
  </w:style>
  <w:style w:type="character" w:customStyle="1" w:styleId="22">
    <w:name w:val="Цитата 2 Знак"/>
    <w:basedOn w:val="a0"/>
    <w:link w:val="21"/>
    <w:uiPriority w:val="29"/>
    <w:rsid w:val="002F0D12"/>
    <w:rPr>
      <w:i/>
      <w:iCs/>
      <w:color w:val="404040" w:themeColor="text1" w:themeTint="BF"/>
    </w:rPr>
  </w:style>
  <w:style w:type="paragraph" w:styleId="a7">
    <w:name w:val="List Paragraph"/>
    <w:aliases w:val="HotarirePunct1"/>
    <w:basedOn w:val="a"/>
    <w:link w:val="a8"/>
    <w:uiPriority w:val="34"/>
    <w:qFormat/>
    <w:rsid w:val="002F0D12"/>
    <w:pPr>
      <w:ind w:left="720"/>
      <w:contextualSpacing/>
    </w:pPr>
  </w:style>
  <w:style w:type="character" w:styleId="a9">
    <w:name w:val="Intense Emphasis"/>
    <w:basedOn w:val="a0"/>
    <w:uiPriority w:val="21"/>
    <w:qFormat/>
    <w:rsid w:val="002F0D12"/>
    <w:rPr>
      <w:i/>
      <w:iCs/>
      <w:color w:val="2F5496" w:themeColor="accent1" w:themeShade="BF"/>
    </w:rPr>
  </w:style>
  <w:style w:type="paragraph" w:styleId="aa">
    <w:name w:val="Intense Quote"/>
    <w:basedOn w:val="a"/>
    <w:next w:val="a"/>
    <w:link w:val="ab"/>
    <w:uiPriority w:val="30"/>
    <w:qFormat/>
    <w:rsid w:val="002F0D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2F0D12"/>
    <w:rPr>
      <w:i/>
      <w:iCs/>
      <w:color w:val="2F5496" w:themeColor="accent1" w:themeShade="BF"/>
    </w:rPr>
  </w:style>
  <w:style w:type="character" w:styleId="ac">
    <w:name w:val="Intense Reference"/>
    <w:basedOn w:val="a0"/>
    <w:uiPriority w:val="32"/>
    <w:qFormat/>
    <w:rsid w:val="002F0D12"/>
    <w:rPr>
      <w:b/>
      <w:bCs/>
      <w:smallCaps/>
      <w:color w:val="2F5496" w:themeColor="accent1" w:themeShade="BF"/>
      <w:spacing w:val="5"/>
    </w:rPr>
  </w:style>
  <w:style w:type="character" w:customStyle="1" w:styleId="a8">
    <w:name w:val="Абзац списка Знак"/>
    <w:aliases w:val="HotarirePunct1 Знак"/>
    <w:link w:val="a7"/>
    <w:uiPriority w:val="34"/>
    <w:locked/>
    <w:rsid w:val="002F0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2125</Words>
  <Characters>12119</Characters>
  <Application>Microsoft Office Word</Application>
  <DocSecurity>0</DocSecurity>
  <Lines>100</Lines>
  <Paragraphs>28</Paragraphs>
  <ScaleCrop>false</ScaleCrop>
  <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1</cp:revision>
  <dcterms:created xsi:type="dcterms:W3CDTF">2025-02-18T13:05:00Z</dcterms:created>
  <dcterms:modified xsi:type="dcterms:W3CDTF">2025-02-18T13:06:00Z</dcterms:modified>
</cp:coreProperties>
</file>