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47"/>
        <w:tblW w:w="5057" w:type="pct"/>
        <w:tblLook w:val="04A0" w:firstRow="1" w:lastRow="0" w:firstColumn="1" w:lastColumn="0" w:noHBand="0" w:noVBand="1"/>
      </w:tblPr>
      <w:tblGrid>
        <w:gridCol w:w="2252"/>
        <w:gridCol w:w="1830"/>
        <w:gridCol w:w="817"/>
        <w:gridCol w:w="1197"/>
        <w:gridCol w:w="2558"/>
        <w:gridCol w:w="984"/>
        <w:gridCol w:w="3955"/>
        <w:gridCol w:w="1108"/>
        <w:gridCol w:w="35"/>
      </w:tblGrid>
      <w:tr w:rsidR="000B0EC4" w:rsidRPr="000B0EC4" w14:paraId="57055388" w14:textId="77777777" w:rsidTr="00502EEA">
        <w:trPr>
          <w:trHeight w:val="819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455E8AF3" w14:textId="13ECAC49" w:rsidR="000B0EC4" w:rsidRPr="003C36FA" w:rsidRDefault="000B0EC4" w:rsidP="003C36FA">
            <w:pPr>
              <w:rPr>
                <w:b/>
                <w:bCs/>
                <w:lang w:val="fr-FR"/>
              </w:rPr>
            </w:pPr>
            <w:bookmarkStart w:id="0" w:name="_Toc356920194"/>
            <w:bookmarkStart w:id="1" w:name="_Toc392180206"/>
            <w:bookmarkStart w:id="2" w:name="_Toc449539095"/>
            <w:r w:rsidRPr="003943CF">
              <w:rPr>
                <w:b/>
                <w:sz w:val="20"/>
                <w:szCs w:val="20"/>
                <w:lang w:val="fr-FR"/>
              </w:rPr>
              <w:t xml:space="preserve">                                                        </w:t>
            </w:r>
            <w:bookmarkStart w:id="3" w:name="_Hlk77771394"/>
            <w:r w:rsidRPr="003C36FA">
              <w:rPr>
                <w:b/>
                <w:bCs/>
              </w:rPr>
              <w:t xml:space="preserve">Specificaţii tehnice </w:t>
            </w:r>
            <w:bookmarkEnd w:id="0"/>
            <w:bookmarkEnd w:id="1"/>
            <w:bookmarkEnd w:id="2"/>
            <w:bookmarkEnd w:id="3"/>
          </w:p>
        </w:tc>
      </w:tr>
      <w:tr w:rsidR="000B0EC4" w:rsidRPr="00C00499" w14:paraId="0EC232AF" w14:textId="77777777" w:rsidTr="00502EEA">
        <w:trPr>
          <w:trHeight w:val="663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9775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75"/>
            </w:tblGrid>
            <w:tr w:rsidR="000B0EC4" w:rsidRPr="007C0C9D" w14:paraId="17A14B8C" w14:textId="77777777" w:rsidTr="00502EEA">
              <w:trPr>
                <w:trHeight w:val="635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hideMark/>
                </w:tcPr>
                <w:p w14:paraId="02627EA6" w14:textId="77777777" w:rsidR="000B0EC4" w:rsidRPr="007C0C9D" w:rsidRDefault="000B0EC4" w:rsidP="00B11F0A">
                  <w:pPr>
                    <w:framePr w:hSpace="180" w:wrap="around" w:vAnchor="page" w:hAnchor="margin" w:y="347"/>
                    <w:jc w:val="center"/>
                  </w:pPr>
                  <w:r w:rsidRPr="007C0C9D">
                    <w:rPr>
                      <w:i/>
                      <w:iCs/>
                    </w:rPr>
                    <w:t>[</w:t>
                  </w:r>
                  <w:r w:rsidRPr="00DC35AC">
                    <w:rPr>
                      <w:i/>
                      <w:iCs/>
                      <w:sz w:val="22"/>
                      <w:szCs w:val="22"/>
                    </w:rPr>
                    <w:t>Acest tabel va fi completat de către ofertant în coloanele 2, 3, 4, 6, 7, iar de către autoritatea contractantă – în coloanele 1, 5,]</w:t>
                  </w:r>
                </w:p>
              </w:tc>
            </w:tr>
          </w:tbl>
          <w:p w14:paraId="21DBF7E8" w14:textId="77777777" w:rsidR="000B0EC4" w:rsidRPr="00C00499" w:rsidRDefault="000B0EC4" w:rsidP="00B11F0A">
            <w:pPr>
              <w:jc w:val="center"/>
            </w:pPr>
          </w:p>
        </w:tc>
      </w:tr>
      <w:tr w:rsidR="000B0EC4" w:rsidRPr="00C00499" w14:paraId="31EAF5B6" w14:textId="77777777" w:rsidTr="0055645F">
        <w:trPr>
          <w:gridAfter w:val="1"/>
          <w:wAfter w:w="12" w:type="pct"/>
          <w:trHeight w:val="466"/>
        </w:trPr>
        <w:tc>
          <w:tcPr>
            <w:tcW w:w="49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2E47" w14:textId="77777777" w:rsidR="00B6524E" w:rsidRPr="00B6524E" w:rsidRDefault="00502EEA" w:rsidP="00B6524E">
            <w:pPr>
              <w:shd w:val="clear" w:color="auto" w:fill="FFFFFF"/>
              <w:textAlignment w:val="baseline"/>
              <w:rPr>
                <w:rFonts w:ascii="Helvetica" w:hAnsi="Helvetica" w:cs="Helvetica"/>
                <w:noProof w:val="0"/>
                <w:color w:val="333333"/>
                <w:sz w:val="2"/>
                <w:szCs w:val="2"/>
                <w:lang w:val="en-US" w:eastAsia="ru-RU"/>
              </w:rPr>
            </w:pPr>
            <w:r>
              <w:t>Nr.</w:t>
            </w:r>
            <w:r w:rsidR="000B0EC4">
              <w:t xml:space="preserve"> </w:t>
            </w:r>
            <w:r w:rsidR="000B0EC4">
              <w:rPr>
                <w:rFonts w:ascii="Helvetica" w:hAnsi="Helvetica" w:cs="Helvetica"/>
                <w:color w:val="333333"/>
                <w:sz w:val="2"/>
                <w:szCs w:val="2"/>
              </w:rPr>
              <w:t xml:space="preserve"> </w:t>
            </w:r>
            <w:r w:rsidR="000B0EC4" w:rsidRPr="000B0EC4">
              <w:rPr>
                <w:rFonts w:ascii="Helvetica" w:hAnsi="Helvetica" w:cs="Helvetica"/>
                <w:noProof w:val="0"/>
                <w:color w:val="333333"/>
                <w:sz w:val="2"/>
                <w:szCs w:val="2"/>
                <w:lang w:val="en-US" w:eastAsia="ru-RU"/>
              </w:rPr>
              <w:t> </w:t>
            </w:r>
          </w:p>
          <w:p w14:paraId="063F374F" w14:textId="5E73E04C" w:rsidR="00B6524E" w:rsidRPr="00B6524E" w:rsidRDefault="006126D6" w:rsidP="00B6524E">
            <w:pPr>
              <w:shd w:val="clear" w:color="auto" w:fill="FFFFFF"/>
              <w:wordWrap w:val="0"/>
              <w:textAlignment w:val="center"/>
              <w:rPr>
                <w:lang w:val="en-US"/>
              </w:rPr>
            </w:pPr>
            <w:r>
              <w:rPr>
                <w:lang w:val="en-US"/>
              </w:rPr>
              <w:t>_____________________________________________________</w:t>
            </w:r>
          </w:p>
          <w:p w14:paraId="42397930" w14:textId="77777777" w:rsidR="000B0EC4" w:rsidRPr="000B0EC4" w:rsidRDefault="000B0EC4" w:rsidP="00502EEA">
            <w:pPr>
              <w:shd w:val="clear" w:color="auto" w:fill="FFFFFF"/>
              <w:wordWrap w:val="0"/>
              <w:spacing w:after="105"/>
              <w:textAlignment w:val="center"/>
              <w:rPr>
                <w:lang w:val="en-US"/>
              </w:rPr>
            </w:pPr>
          </w:p>
        </w:tc>
      </w:tr>
      <w:tr w:rsidR="000B0EC4" w:rsidRPr="00C00499" w14:paraId="61BCDD09" w14:textId="77777777" w:rsidTr="0055645F">
        <w:trPr>
          <w:gridAfter w:val="1"/>
          <w:wAfter w:w="12" w:type="pct"/>
          <w:trHeight w:val="466"/>
        </w:trPr>
        <w:tc>
          <w:tcPr>
            <w:tcW w:w="49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27B4" w14:textId="08CD65C2" w:rsidR="000B0EC4" w:rsidRPr="00C00499" w:rsidRDefault="000B0EC4" w:rsidP="00B11F0A">
            <w:r>
              <w:t>Obiectul achiziției</w:t>
            </w:r>
            <w:r w:rsidRPr="00C00499">
              <w:t>:</w:t>
            </w:r>
            <w:r>
              <w:rPr>
                <w:b/>
                <w:noProof w:val="0"/>
                <w:lang w:val="it-IT" w:eastAsia="ru-RU"/>
              </w:rPr>
              <w:t xml:space="preserve"> </w:t>
            </w:r>
            <w:r w:rsidR="00B70AE2">
              <w:rPr>
                <w:rFonts w:eastAsia="TimesNewRomanPSMT"/>
                <w:b/>
                <w:bCs/>
                <w:sz w:val="28"/>
                <w:szCs w:val="28"/>
                <w:u w:val="single"/>
                <w:lang w:val="de-DE"/>
              </w:rPr>
              <w:t>S</w:t>
            </w:r>
            <w:r w:rsidR="00B70AE2" w:rsidRPr="00B70AE2">
              <w:rPr>
                <w:rFonts w:eastAsia="TimesNewRomanPSMT"/>
                <w:b/>
                <w:bCs/>
                <w:sz w:val="28"/>
                <w:szCs w:val="28"/>
                <w:u w:val="single"/>
                <w:lang w:val="de-DE"/>
              </w:rPr>
              <w:t xml:space="preserve">ervicii de </w:t>
            </w:r>
            <w:r w:rsidR="006126D6">
              <w:rPr>
                <w:rFonts w:eastAsia="TimesNewRomanPSMT"/>
                <w:b/>
                <w:bCs/>
                <w:sz w:val="28"/>
                <w:szCs w:val="28"/>
                <w:u w:val="single"/>
                <w:lang w:val="de-DE"/>
              </w:rPr>
              <w:t>pază fizică</w:t>
            </w:r>
          </w:p>
        </w:tc>
      </w:tr>
      <w:tr w:rsidR="000B0EC4" w:rsidRPr="00C00499" w14:paraId="7F0E80EC" w14:textId="77777777" w:rsidTr="0055645F">
        <w:trPr>
          <w:trHeight w:val="666"/>
        </w:trPr>
        <w:tc>
          <w:tcPr>
            <w:tcW w:w="2936" w:type="pct"/>
            <w:gridSpan w:val="5"/>
            <w:shd w:val="clear" w:color="auto" w:fill="auto"/>
          </w:tcPr>
          <w:p w14:paraId="25788866" w14:textId="77777777" w:rsidR="000B0EC4" w:rsidRPr="00C00499" w:rsidRDefault="000B0EC4" w:rsidP="00B11F0A"/>
        </w:tc>
        <w:tc>
          <w:tcPr>
            <w:tcW w:w="2064" w:type="pct"/>
            <w:gridSpan w:val="4"/>
            <w:shd w:val="clear" w:color="auto" w:fill="auto"/>
          </w:tcPr>
          <w:p w14:paraId="1C157AA3" w14:textId="77777777" w:rsidR="000B0EC4" w:rsidRPr="00C00499" w:rsidRDefault="000B0EC4" w:rsidP="00B11F0A"/>
        </w:tc>
      </w:tr>
      <w:tr w:rsidR="000B0EC4" w:rsidRPr="0065496F" w14:paraId="68A26799" w14:textId="77777777" w:rsidTr="00743480">
        <w:trPr>
          <w:gridAfter w:val="1"/>
          <w:wAfter w:w="12" w:type="pct"/>
          <w:trHeight w:val="1226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E966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 xml:space="preserve">Denumirea bunurilor/serviciilor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DE13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D33322">
              <w:rPr>
                <w:b/>
                <w:sz w:val="20"/>
                <w:szCs w:val="20"/>
              </w:rPr>
              <w:t>Denumirea modelului bunu</w:t>
            </w:r>
            <w:r>
              <w:rPr>
                <w:b/>
                <w:sz w:val="20"/>
                <w:szCs w:val="20"/>
              </w:rPr>
              <w:t>lui</w:t>
            </w:r>
            <w:r w:rsidRPr="00D33322">
              <w:rPr>
                <w:b/>
                <w:sz w:val="20"/>
                <w:szCs w:val="20"/>
              </w:rPr>
              <w:t>/servic</w:t>
            </w:r>
            <w:r>
              <w:rPr>
                <w:b/>
                <w:sz w:val="20"/>
                <w:szCs w:val="20"/>
              </w:rPr>
              <w:t>iului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4795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>Ţara de origine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004F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>Produ-cătorul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C718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>Specificarea tehnică deplină solicitată de către autoritatea contractantă</w:t>
            </w:r>
          </w:p>
          <w:p w14:paraId="4CC7A8E1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8C51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>Specificarea tehnică deplină propusă de către ofertant</w:t>
            </w:r>
          </w:p>
          <w:p w14:paraId="6A61CB53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2F6E" w14:textId="77777777" w:rsidR="000B0EC4" w:rsidRPr="0065496F" w:rsidRDefault="000B0EC4" w:rsidP="00B11F0A">
            <w:pPr>
              <w:jc w:val="center"/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>Standarde de referinţă</w:t>
            </w:r>
          </w:p>
        </w:tc>
      </w:tr>
      <w:tr w:rsidR="000B0EC4" w:rsidRPr="0065496F" w14:paraId="01124897" w14:textId="77777777" w:rsidTr="00743480">
        <w:trPr>
          <w:gridAfter w:val="1"/>
          <w:wAfter w:w="12" w:type="pct"/>
          <w:trHeight w:val="332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5437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9095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6C5D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E329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5849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D1CA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3A75" w14:textId="77777777" w:rsidR="000B0EC4" w:rsidRPr="0065496F" w:rsidRDefault="000B0EC4" w:rsidP="00B11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B0EC4" w:rsidRPr="0065496F" w14:paraId="7899F285" w14:textId="77777777" w:rsidTr="00743480">
        <w:trPr>
          <w:gridAfter w:val="1"/>
          <w:wAfter w:w="12" w:type="pct"/>
          <w:trHeight w:val="466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712B" w14:textId="77777777" w:rsidR="000B0EC4" w:rsidRPr="0065496F" w:rsidRDefault="000B0EC4" w:rsidP="00B11F0A">
            <w:pPr>
              <w:rPr>
                <w:b/>
                <w:sz w:val="20"/>
                <w:szCs w:val="20"/>
              </w:rPr>
            </w:pPr>
            <w:r w:rsidRPr="0065496F">
              <w:rPr>
                <w:b/>
                <w:sz w:val="20"/>
                <w:szCs w:val="20"/>
              </w:rPr>
              <w:t>Bunuri/servicii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4DD2" w14:textId="77777777" w:rsidR="000B0EC4" w:rsidRPr="0065496F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565E" w14:textId="77777777" w:rsidR="000B0EC4" w:rsidRPr="0065496F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2F43" w14:textId="77777777" w:rsidR="000B0EC4" w:rsidRPr="0065496F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F263" w14:textId="77777777" w:rsidR="000B0EC4" w:rsidRPr="0065496F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79AA" w14:textId="77777777" w:rsidR="000B0EC4" w:rsidRPr="0065496F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1CFE" w14:textId="77777777" w:rsidR="000B0EC4" w:rsidRPr="0065496F" w:rsidRDefault="000B0EC4" w:rsidP="00B11F0A">
            <w:pPr>
              <w:rPr>
                <w:sz w:val="20"/>
                <w:szCs w:val="20"/>
              </w:rPr>
            </w:pPr>
          </w:p>
        </w:tc>
      </w:tr>
      <w:tr w:rsidR="000B0EC4" w:rsidRPr="009D30C1" w14:paraId="02C3B8D3" w14:textId="77777777" w:rsidTr="00743480">
        <w:trPr>
          <w:gridAfter w:val="1"/>
          <w:wAfter w:w="12" w:type="pct"/>
          <w:trHeight w:val="466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C5A3" w14:textId="6E4D943D" w:rsidR="000B0EC4" w:rsidRPr="009D30C1" w:rsidRDefault="00502EEA" w:rsidP="00B11F0A">
            <w:pPr>
              <w:rPr>
                <w:sz w:val="20"/>
                <w:szCs w:val="20"/>
              </w:rPr>
            </w:pPr>
            <w:r w:rsidRPr="009D30C1">
              <w:rPr>
                <w:sz w:val="20"/>
                <w:szCs w:val="20"/>
              </w:rPr>
              <w:t xml:space="preserve">Servicii de </w:t>
            </w:r>
            <w:r w:rsidR="006126D6">
              <w:rPr>
                <w:sz w:val="20"/>
                <w:szCs w:val="20"/>
              </w:rPr>
              <w:t>pază fizică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D8A7" w14:textId="313CD435" w:rsidR="000B0EC4" w:rsidRPr="009D30C1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61BA" w14:textId="77777777" w:rsidR="000B0EC4" w:rsidRPr="009D30C1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D4FE" w14:textId="77777777" w:rsidR="000B0EC4" w:rsidRPr="009D30C1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1C31" w14:textId="77777777" w:rsidR="006126D6" w:rsidRDefault="006126D6" w:rsidP="006126D6">
            <w:pPr>
              <w:pStyle w:val="a"/>
              <w:numPr>
                <w:ilvl w:val="0"/>
                <w:numId w:val="5"/>
              </w:numPr>
              <w:tabs>
                <w:tab w:val="clear" w:pos="1134"/>
              </w:tabs>
              <w:suppressAutoHyphens/>
              <w:snapToGrid w:val="0"/>
              <w:spacing w:after="120" w:line="276" w:lineRule="auto"/>
              <w:ind w:left="851" w:hanging="284"/>
              <w:rPr>
                <w:b/>
                <w:bCs/>
              </w:rPr>
            </w:pPr>
            <w:r>
              <w:t xml:space="preserve">Paza </w:t>
            </w:r>
            <w:proofErr w:type="spellStart"/>
            <w:r>
              <w:t>teritoriului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C.I.E. „</w:t>
            </w:r>
            <w:proofErr w:type="spellStart"/>
            <w:r>
              <w:t>Moldexpo</w:t>
            </w:r>
            <w:proofErr w:type="spellEnd"/>
            <w:r>
              <w:t xml:space="preserve">” S.A. </w:t>
            </w:r>
            <w:proofErr w:type="spellStart"/>
            <w:r>
              <w:t>împotriva</w:t>
            </w:r>
            <w:proofErr w:type="spellEnd"/>
            <w:r>
              <w:t xml:space="preserve"> </w:t>
            </w:r>
            <w:proofErr w:type="spellStart"/>
            <w:r>
              <w:t>accesului</w:t>
            </w:r>
            <w:proofErr w:type="spellEnd"/>
            <w:r>
              <w:t xml:space="preserve"> </w:t>
            </w:r>
            <w:proofErr w:type="spellStart"/>
            <w:r>
              <w:t>neautorizat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ocupării</w:t>
            </w:r>
            <w:proofErr w:type="spellEnd"/>
            <w:r>
              <w:t xml:space="preserve"> </w:t>
            </w:r>
            <w:proofErr w:type="spellStart"/>
            <w:r>
              <w:t>abuzive</w:t>
            </w:r>
            <w:proofErr w:type="spellEnd"/>
            <w:r>
              <w:t>;</w:t>
            </w:r>
          </w:p>
          <w:p w14:paraId="48367CF6" w14:textId="77777777" w:rsidR="006126D6" w:rsidRDefault="006126D6" w:rsidP="006126D6">
            <w:pPr>
              <w:pStyle w:val="a"/>
              <w:numPr>
                <w:ilvl w:val="0"/>
                <w:numId w:val="5"/>
              </w:numPr>
              <w:tabs>
                <w:tab w:val="clear" w:pos="1134"/>
              </w:tabs>
              <w:suppressAutoHyphens/>
              <w:snapToGrid w:val="0"/>
              <w:spacing w:after="120" w:line="276" w:lineRule="auto"/>
              <w:ind w:left="851" w:hanging="284"/>
              <w:rPr>
                <w:b/>
                <w:bCs/>
              </w:rPr>
            </w:pPr>
            <w:r>
              <w:t xml:space="preserve">Paza </w:t>
            </w:r>
            <w:proofErr w:type="spellStart"/>
            <w:r>
              <w:t>teritoriului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C.I.E. „</w:t>
            </w:r>
            <w:proofErr w:type="spellStart"/>
            <w:r>
              <w:t>Moldexpo</w:t>
            </w:r>
            <w:proofErr w:type="spellEnd"/>
            <w:r>
              <w:t xml:space="preserve">” S.A. </w:t>
            </w:r>
            <w:proofErr w:type="spellStart"/>
            <w:r>
              <w:t>împotriva</w:t>
            </w:r>
            <w:proofErr w:type="spellEnd"/>
            <w:r>
              <w:t xml:space="preserve"> </w:t>
            </w:r>
            <w:proofErr w:type="spellStart"/>
            <w:r>
              <w:t>furturilor</w:t>
            </w:r>
            <w:proofErr w:type="spellEnd"/>
            <w:r>
              <w:t xml:space="preserve">, a </w:t>
            </w:r>
            <w:proofErr w:type="spellStart"/>
            <w:r>
              <w:t>distrugerilor</w:t>
            </w:r>
            <w:proofErr w:type="spellEnd"/>
            <w:r>
              <w:t xml:space="preserve">, </w:t>
            </w:r>
            <w:proofErr w:type="spellStart"/>
            <w:r>
              <w:t>incendiilor</w:t>
            </w:r>
            <w:proofErr w:type="spellEnd"/>
            <w:r>
              <w:t xml:space="preserve">, precum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altor</w:t>
            </w:r>
            <w:proofErr w:type="spellEnd"/>
            <w:r>
              <w:t xml:space="preserve"> </w:t>
            </w:r>
            <w:proofErr w:type="spellStart"/>
            <w:r>
              <w:t>acțiuni</w:t>
            </w:r>
            <w:proofErr w:type="spellEnd"/>
            <w:r>
              <w:t xml:space="preserve"> </w:t>
            </w:r>
            <w:proofErr w:type="spellStart"/>
            <w:r>
              <w:lastRenderedPageBreak/>
              <w:t>producătoare</w:t>
            </w:r>
            <w:proofErr w:type="spellEnd"/>
            <w:r>
              <w:t xml:space="preserve"> de </w:t>
            </w:r>
            <w:proofErr w:type="spellStart"/>
            <w:r>
              <w:t>pagube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>;</w:t>
            </w:r>
          </w:p>
          <w:p w14:paraId="6D64B830" w14:textId="77777777" w:rsidR="006126D6" w:rsidRDefault="006126D6" w:rsidP="006126D6">
            <w:pPr>
              <w:pStyle w:val="a"/>
              <w:numPr>
                <w:ilvl w:val="0"/>
                <w:numId w:val="5"/>
              </w:numPr>
              <w:tabs>
                <w:tab w:val="clear" w:pos="1134"/>
              </w:tabs>
              <w:suppressAutoHyphens/>
              <w:snapToGrid w:val="0"/>
              <w:spacing w:after="120" w:line="276" w:lineRule="auto"/>
              <w:ind w:left="851" w:hanging="284"/>
              <w:rPr>
                <w:b/>
                <w:bCs/>
              </w:rPr>
            </w:pPr>
            <w:proofErr w:type="spellStart"/>
            <w:r>
              <w:t>Furnizarea</w:t>
            </w:r>
            <w:proofErr w:type="spellEnd"/>
            <w:r>
              <w:t xml:space="preserve"> </w:t>
            </w:r>
            <w:proofErr w:type="spellStart"/>
            <w:r>
              <w:t>către</w:t>
            </w:r>
            <w:proofErr w:type="spellEnd"/>
            <w:r>
              <w:t xml:space="preserve"> </w:t>
            </w:r>
            <w:proofErr w:type="spellStart"/>
            <w:r>
              <w:t>autoritățile</w:t>
            </w:r>
            <w:proofErr w:type="spellEnd"/>
            <w:r>
              <w:t xml:space="preserve"> </w:t>
            </w:r>
            <w:proofErr w:type="spellStart"/>
            <w:r>
              <w:t>competente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C.I.E. „</w:t>
            </w:r>
            <w:proofErr w:type="spellStart"/>
            <w:r>
              <w:t>Moldexpo</w:t>
            </w:r>
            <w:proofErr w:type="spellEnd"/>
            <w:r>
              <w:t xml:space="preserve">” S.A.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informațiilor</w:t>
            </w:r>
            <w:proofErr w:type="spellEnd"/>
            <w:r>
              <w:t xml:space="preserve"> legate de </w:t>
            </w:r>
            <w:proofErr w:type="spellStart"/>
            <w:r>
              <w:t>incidentele</w:t>
            </w:r>
            <w:proofErr w:type="spellEnd"/>
            <w:r>
              <w:t xml:space="preserve"> </w:t>
            </w:r>
            <w:proofErr w:type="spellStart"/>
            <w:r>
              <w:t>apărute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timpul</w:t>
            </w:r>
            <w:proofErr w:type="spellEnd"/>
            <w:r>
              <w:t xml:space="preserve"> </w:t>
            </w:r>
            <w:proofErr w:type="spellStart"/>
            <w:r>
              <w:t>activității</w:t>
            </w:r>
            <w:proofErr w:type="spellEnd"/>
            <w:r>
              <w:t xml:space="preserve"> de </w:t>
            </w:r>
            <w:proofErr w:type="spellStart"/>
            <w:r>
              <w:t>pază</w:t>
            </w:r>
            <w:proofErr w:type="spellEnd"/>
            <w:r>
              <w:t xml:space="preserve">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condițiile</w:t>
            </w:r>
            <w:proofErr w:type="spellEnd"/>
            <w:r>
              <w:t xml:space="preserve"> </w:t>
            </w:r>
            <w:proofErr w:type="spellStart"/>
            <w:r>
              <w:t>legii</w:t>
            </w:r>
            <w:proofErr w:type="spellEnd"/>
            <w:r>
              <w:t>;</w:t>
            </w:r>
          </w:p>
          <w:p w14:paraId="4BFB0CF0" w14:textId="77777777" w:rsidR="006126D6" w:rsidRDefault="006126D6" w:rsidP="006126D6">
            <w:pPr>
              <w:pStyle w:val="a"/>
              <w:numPr>
                <w:ilvl w:val="0"/>
                <w:numId w:val="5"/>
              </w:numPr>
              <w:tabs>
                <w:tab w:val="clear" w:pos="1134"/>
              </w:tabs>
              <w:suppressAutoHyphens/>
              <w:snapToGrid w:val="0"/>
              <w:spacing w:after="120" w:line="276" w:lineRule="auto"/>
              <w:ind w:left="851" w:hanging="284"/>
              <w:rPr>
                <w:b/>
                <w:bCs/>
              </w:rPr>
            </w:pPr>
            <w:proofErr w:type="spellStart"/>
            <w:r>
              <w:t>Acordarea</w:t>
            </w:r>
            <w:proofErr w:type="spellEnd"/>
            <w:r>
              <w:t xml:space="preserve"> de </w:t>
            </w:r>
            <w:proofErr w:type="spellStart"/>
            <w:r>
              <w:t>sprijin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caz</w:t>
            </w:r>
            <w:proofErr w:type="spellEnd"/>
            <w:r>
              <w:t xml:space="preserve"> de </w:t>
            </w:r>
            <w:proofErr w:type="spellStart"/>
            <w:r>
              <w:t>calamități</w:t>
            </w:r>
            <w:proofErr w:type="spellEnd"/>
            <w:r>
              <w:t xml:space="preserve">, </w:t>
            </w:r>
            <w:proofErr w:type="spellStart"/>
            <w:r>
              <w:t>incendii</w:t>
            </w:r>
            <w:proofErr w:type="spellEnd"/>
            <w:r>
              <w:t xml:space="preserve">, </w:t>
            </w:r>
            <w:proofErr w:type="spellStart"/>
            <w:r>
              <w:t>atacuri</w:t>
            </w:r>
            <w:proofErr w:type="spellEnd"/>
            <w:r>
              <w:t xml:space="preserve"> </w:t>
            </w:r>
            <w:proofErr w:type="spellStart"/>
            <w:r>
              <w:t>teroriste</w:t>
            </w:r>
            <w:proofErr w:type="spellEnd"/>
            <w:r>
              <w:t>, etc.;</w:t>
            </w:r>
          </w:p>
          <w:p w14:paraId="792C24A2" w14:textId="77777777" w:rsidR="006126D6" w:rsidRDefault="006126D6" w:rsidP="006126D6">
            <w:pPr>
              <w:pStyle w:val="a"/>
              <w:numPr>
                <w:ilvl w:val="0"/>
                <w:numId w:val="5"/>
              </w:numPr>
              <w:tabs>
                <w:tab w:val="clear" w:pos="1134"/>
              </w:tabs>
              <w:suppressAutoHyphens/>
              <w:snapToGrid w:val="0"/>
              <w:spacing w:after="120" w:line="276" w:lineRule="auto"/>
              <w:ind w:left="851" w:hanging="284"/>
              <w:rPr>
                <w:b/>
                <w:bCs/>
              </w:rPr>
            </w:pPr>
            <w:proofErr w:type="spellStart"/>
            <w:r>
              <w:t>Respectarea</w:t>
            </w:r>
            <w:proofErr w:type="spellEnd"/>
            <w:r>
              <w:t xml:space="preserve"> </w:t>
            </w:r>
            <w:proofErr w:type="spellStart"/>
            <w:r>
              <w:t>regimului</w:t>
            </w:r>
            <w:proofErr w:type="spellEnd"/>
            <w:r>
              <w:t xml:space="preserve"> de </w:t>
            </w:r>
            <w:proofErr w:type="spellStart"/>
            <w:r>
              <w:t>acces</w:t>
            </w:r>
            <w:proofErr w:type="spellEnd"/>
            <w:r>
              <w:t xml:space="preserve"> pe </w:t>
            </w:r>
            <w:proofErr w:type="spellStart"/>
            <w:r>
              <w:t>teritoriul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C.I.E. „</w:t>
            </w:r>
            <w:proofErr w:type="spellStart"/>
            <w:r>
              <w:t>Moldexpo</w:t>
            </w:r>
            <w:proofErr w:type="spellEnd"/>
            <w:r>
              <w:t>” S.A.</w:t>
            </w:r>
            <w:proofErr w:type="gramStart"/>
            <w:r>
              <w:t xml:space="preserve">,  </w:t>
            </w:r>
            <w:proofErr w:type="spellStart"/>
            <w:r>
              <w:t>menținerea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ordinii</w:t>
            </w:r>
            <w:proofErr w:type="spellEnd"/>
            <w:r>
              <w:t xml:space="preserve"> </w:t>
            </w:r>
            <w:proofErr w:type="spellStart"/>
            <w:r>
              <w:t>publice</w:t>
            </w:r>
            <w:proofErr w:type="spellEnd"/>
            <w:r>
              <w:t xml:space="preserve"> pe </w:t>
            </w:r>
            <w:proofErr w:type="spellStart"/>
            <w:r>
              <w:t>teritoriu</w:t>
            </w:r>
            <w:proofErr w:type="spellEnd"/>
            <w:r>
              <w:t xml:space="preserve">. </w:t>
            </w:r>
          </w:p>
          <w:p w14:paraId="2D8645B3" w14:textId="77777777" w:rsidR="006126D6" w:rsidRPr="008E4AC6" w:rsidRDefault="006126D6" w:rsidP="006126D6">
            <w:pPr>
              <w:pStyle w:val="a"/>
              <w:numPr>
                <w:ilvl w:val="0"/>
                <w:numId w:val="5"/>
              </w:numPr>
              <w:tabs>
                <w:tab w:val="clear" w:pos="1134"/>
              </w:tabs>
              <w:suppressAutoHyphens/>
              <w:snapToGrid w:val="0"/>
              <w:spacing w:after="120" w:line="276" w:lineRule="auto"/>
              <w:ind w:left="851" w:hanging="284"/>
              <w:rPr>
                <w:b/>
                <w:bCs/>
              </w:rPr>
            </w:pPr>
            <w:r>
              <w:t xml:space="preserve">La </w:t>
            </w:r>
            <w:proofErr w:type="spellStart"/>
            <w:r>
              <w:t>solicitare</w:t>
            </w:r>
            <w:proofErr w:type="spellEnd"/>
            <w:r>
              <w:t xml:space="preserve">, </w:t>
            </w:r>
            <w:proofErr w:type="spellStart"/>
            <w:r>
              <w:t>consultanță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întocmirii</w:t>
            </w:r>
            <w:proofErr w:type="spellEnd"/>
            <w:r>
              <w:t xml:space="preserve"> </w:t>
            </w:r>
            <w:proofErr w:type="spellStart"/>
            <w:r>
              <w:t>planului</w:t>
            </w:r>
            <w:proofErr w:type="spellEnd"/>
            <w:r>
              <w:t xml:space="preserve"> de </w:t>
            </w:r>
            <w:proofErr w:type="spellStart"/>
            <w:r>
              <w:t>pază</w:t>
            </w:r>
            <w:proofErr w:type="spellEnd"/>
            <w:r>
              <w:t>.</w:t>
            </w:r>
          </w:p>
          <w:p w14:paraId="14C843E7" w14:textId="77777777" w:rsidR="000B0EC4" w:rsidRPr="009D30C1" w:rsidRDefault="000B0EC4" w:rsidP="006126D6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B0EF" w14:textId="77777777" w:rsidR="000B0EC4" w:rsidRPr="009D30C1" w:rsidRDefault="000B0EC4" w:rsidP="00B11F0A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B920" w14:textId="77777777" w:rsidR="000B0EC4" w:rsidRPr="009D30C1" w:rsidRDefault="000B0EC4" w:rsidP="00B11F0A">
            <w:pPr>
              <w:rPr>
                <w:sz w:val="20"/>
                <w:szCs w:val="20"/>
              </w:rPr>
            </w:pPr>
          </w:p>
        </w:tc>
      </w:tr>
      <w:tr w:rsidR="000B0EC4" w:rsidRPr="009D30C1" w14:paraId="3814539E" w14:textId="77777777" w:rsidTr="00502EEA">
        <w:trPr>
          <w:trHeight w:val="466"/>
        </w:trPr>
        <w:tc>
          <w:tcPr>
            <w:tcW w:w="5000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632F9" w14:textId="77777777" w:rsidR="000B0EC4" w:rsidRPr="009D30C1" w:rsidRDefault="000B0EC4" w:rsidP="00B11F0A">
            <w:pPr>
              <w:tabs>
                <w:tab w:val="left" w:pos="6120"/>
              </w:tabs>
              <w:rPr>
                <w:sz w:val="20"/>
                <w:szCs w:val="20"/>
              </w:rPr>
            </w:pPr>
          </w:p>
          <w:p w14:paraId="022E3668" w14:textId="77777777" w:rsidR="000B0EC4" w:rsidRPr="009D30C1" w:rsidRDefault="000B0EC4" w:rsidP="00B11F0A">
            <w:pPr>
              <w:rPr>
                <w:sz w:val="20"/>
                <w:szCs w:val="20"/>
              </w:rPr>
            </w:pPr>
            <w:r w:rsidRPr="009D30C1">
              <w:rPr>
                <w:sz w:val="20"/>
                <w:szCs w:val="20"/>
              </w:rPr>
              <w:t>Semnat:_______________ Numele, Prenumele:_____________________________ În calitate de: ________________</w:t>
            </w:r>
          </w:p>
          <w:p w14:paraId="41E9E3E3" w14:textId="77777777" w:rsidR="000B0EC4" w:rsidRPr="009D30C1" w:rsidRDefault="000B0EC4" w:rsidP="00B11F0A">
            <w:pPr>
              <w:rPr>
                <w:bCs/>
                <w:iCs/>
                <w:sz w:val="20"/>
                <w:szCs w:val="20"/>
              </w:rPr>
            </w:pPr>
            <w:r w:rsidRPr="009D30C1">
              <w:rPr>
                <w:bCs/>
                <w:iCs/>
                <w:sz w:val="20"/>
                <w:szCs w:val="20"/>
              </w:rPr>
              <w:t>Ofertantul: _______________________ Adresa: __________________________</w:t>
            </w:r>
          </w:p>
          <w:p w14:paraId="44D84678" w14:textId="77777777" w:rsidR="000B0EC4" w:rsidRPr="009D30C1" w:rsidRDefault="000B0EC4" w:rsidP="00B11F0A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14:paraId="7ED8AF0F" w14:textId="77777777" w:rsidR="00574B1D" w:rsidRDefault="00574B1D"/>
    <w:sectPr w:rsidR="00574B1D" w:rsidSect="000B0E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B0E34"/>
    <w:multiLevelType w:val="multilevel"/>
    <w:tmpl w:val="0E3A1DFE"/>
    <w:lvl w:ilvl="0">
      <w:start w:val="1"/>
      <w:numFmt w:val="lowerLetter"/>
      <w:lvlText w:val="%1."/>
      <w:lvlJc w:val="left"/>
      <w:pPr>
        <w:tabs>
          <w:tab w:val="num" w:pos="0"/>
        </w:tabs>
        <w:ind w:left="92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288C3545"/>
    <w:multiLevelType w:val="hybridMultilevel"/>
    <w:tmpl w:val="BC0CA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473A2"/>
    <w:multiLevelType w:val="hybridMultilevel"/>
    <w:tmpl w:val="A5206D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C11F4"/>
    <w:multiLevelType w:val="hybridMultilevel"/>
    <w:tmpl w:val="066840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6976824">
    <w:abstractNumId w:val="3"/>
  </w:num>
  <w:num w:numId="2" w16cid:durableId="1179196941">
    <w:abstractNumId w:val="2"/>
  </w:num>
  <w:num w:numId="3" w16cid:durableId="1887066702">
    <w:abstractNumId w:val="4"/>
  </w:num>
  <w:num w:numId="4" w16cid:durableId="1453018265">
    <w:abstractNumId w:val="1"/>
  </w:num>
  <w:num w:numId="5" w16cid:durableId="199237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EC4"/>
    <w:rsid w:val="000B0EC4"/>
    <w:rsid w:val="003C36FA"/>
    <w:rsid w:val="00502EEA"/>
    <w:rsid w:val="0055645F"/>
    <w:rsid w:val="00574B1D"/>
    <w:rsid w:val="005825B6"/>
    <w:rsid w:val="006126D6"/>
    <w:rsid w:val="00743480"/>
    <w:rsid w:val="00777AF4"/>
    <w:rsid w:val="0078142F"/>
    <w:rsid w:val="008152A9"/>
    <w:rsid w:val="009D30C1"/>
    <w:rsid w:val="00B6524E"/>
    <w:rsid w:val="00B70AE2"/>
    <w:rsid w:val="00DF1223"/>
    <w:rsid w:val="00F7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99CE5"/>
  <w15:chartTrackingRefBased/>
  <w15:docId w15:val="{AB8826A2-7C2E-4F03-A62C-114F1399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0EC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2">
    <w:name w:val="heading 2"/>
    <w:basedOn w:val="a0"/>
    <w:next w:val="a0"/>
    <w:link w:val="20"/>
    <w:unhideWhenUsed/>
    <w:qFormat/>
    <w:rsid w:val="000B0E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B0EC4"/>
    <w:rPr>
      <w:rFonts w:asciiTheme="majorHAnsi" w:eastAsiaTheme="majorEastAsia" w:hAnsiTheme="majorHAnsi" w:cstheme="majorBidi"/>
      <w:b/>
      <w:bCs/>
      <w:noProof/>
      <w:color w:val="4472C4" w:themeColor="accent1"/>
      <w:sz w:val="26"/>
      <w:szCs w:val="26"/>
      <w:lang w:val="ro-RO"/>
    </w:rPr>
  </w:style>
  <w:style w:type="character" w:customStyle="1" w:styleId="tenderitemrowtitle">
    <w:name w:val="tender__item__row__title"/>
    <w:basedOn w:val="a1"/>
    <w:rsid w:val="000B0EC4"/>
  </w:style>
  <w:style w:type="character" w:styleId="a4">
    <w:name w:val="Hyperlink"/>
    <w:basedOn w:val="a1"/>
    <w:uiPriority w:val="99"/>
    <w:unhideWhenUsed/>
    <w:rsid w:val="000B0EC4"/>
    <w:rPr>
      <w:color w:val="0000FF"/>
      <w:u w:val="single"/>
    </w:rPr>
  </w:style>
  <w:style w:type="paragraph" w:customStyle="1" w:styleId="Standard">
    <w:name w:val="Standard"/>
    <w:rsid w:val="000B0E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ansinterligne">
    <w:name w:val="Sans interligne"/>
    <w:rsid w:val="00502EEA"/>
    <w:pPr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val="en-US" w:eastAsia="hi-IN" w:bidi="hi-IN"/>
    </w:rPr>
  </w:style>
  <w:style w:type="paragraph" w:styleId="a">
    <w:name w:val="List Paragraph"/>
    <w:aliases w:val="HotarirePunct1"/>
    <w:basedOn w:val="a0"/>
    <w:link w:val="a5"/>
    <w:uiPriority w:val="34"/>
    <w:qFormat/>
    <w:rsid w:val="005825B6"/>
    <w:pPr>
      <w:numPr>
        <w:numId w:val="3"/>
      </w:numPr>
      <w:tabs>
        <w:tab w:val="left" w:pos="1134"/>
      </w:tabs>
      <w:jc w:val="both"/>
    </w:pPr>
    <w:rPr>
      <w:noProof w:val="0"/>
      <w:lang w:val="en-US"/>
    </w:rPr>
  </w:style>
  <w:style w:type="character" w:customStyle="1" w:styleId="a5">
    <w:name w:val="Абзац списка Знак"/>
    <w:aliases w:val="HotarirePunct1 Знак"/>
    <w:link w:val="a"/>
    <w:uiPriority w:val="34"/>
    <w:locked/>
    <w:rsid w:val="005825B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Unresolved Mention"/>
    <w:basedOn w:val="a1"/>
    <w:uiPriority w:val="99"/>
    <w:semiHidden/>
    <w:unhideWhenUsed/>
    <w:rsid w:val="00B652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851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2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1037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9061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2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91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35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77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Bilan ( Grosu)</dc:creator>
  <cp:keywords/>
  <dc:description/>
  <cp:lastModifiedBy>user2</cp:lastModifiedBy>
  <cp:revision>13</cp:revision>
  <cp:lastPrinted>2023-11-27T14:21:00Z</cp:lastPrinted>
  <dcterms:created xsi:type="dcterms:W3CDTF">2023-11-27T14:20:00Z</dcterms:created>
  <dcterms:modified xsi:type="dcterms:W3CDTF">2025-02-19T12:52:00Z</dcterms:modified>
</cp:coreProperties>
</file>